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40428C" w:rsidTr="00D56F69">
        <w:tc>
          <w:tcPr>
            <w:tcW w:w="5172" w:type="dxa"/>
          </w:tcPr>
          <w:p w:rsidR="0040428C" w:rsidRDefault="00F50376">
            <w:pPr>
              <w:jc w:val="center"/>
              <w:rPr>
                <w:rFonts w:ascii="Arial" w:hAnsi="Arial" w:cs="Arial"/>
                <w:sz w:val="29"/>
                <w:szCs w:val="29"/>
              </w:rPr>
            </w:pPr>
            <w:r>
              <w:rPr>
                <w:rFonts w:ascii="Arial" w:hAnsi="Arial" w:cs="Arial"/>
                <w:sz w:val="29"/>
                <w:szCs w:val="29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6.25pt">
                  <v:imagedata r:id="rId6" o:title=""/>
                </v:shape>
              </w:pict>
            </w:r>
            <w:r w:rsidR="00C61510">
              <w:rPr>
                <w:rFonts w:ascii="Arial" w:hAnsi="Arial" w:cs="Arial"/>
                <w:sz w:val="29"/>
                <w:szCs w:val="29"/>
              </w:rPr>
              <w:t xml:space="preserve"> </w:t>
            </w:r>
          </w:p>
          <w:p w:rsidR="0040428C" w:rsidRDefault="00FC2D98">
            <w:pPr>
              <w:jc w:val="center"/>
              <w:rPr>
                <w:b/>
              </w:rPr>
            </w:pPr>
            <w:r>
              <w:rPr>
                <w:b/>
              </w:rPr>
              <w:t>Roma e Lazio</w:t>
            </w:r>
          </w:p>
        </w:tc>
        <w:tc>
          <w:tcPr>
            <w:tcW w:w="5172" w:type="dxa"/>
          </w:tcPr>
          <w:p w:rsidR="0040428C" w:rsidRDefault="00F50376">
            <w:pPr>
              <w:jc w:val="center"/>
              <w:rPr>
                <w:sz w:val="29"/>
                <w:szCs w:val="29"/>
              </w:rPr>
            </w:pPr>
            <w:r>
              <w:rPr>
                <w:noProof/>
              </w:rPr>
              <w:pict>
                <v:shape id="_x0000_s1026" type="#_x0000_t75" style="position:absolute;left:0;text-align:left;margin-left:60pt;margin-top:8.45pt;width:129.75pt;height:45pt;z-index:-1;mso-position-horizontal-relative:text;mso-position-vertical-relative:text">
                  <v:imagedata r:id="rId7" o:title="FLC REGIONALE TRASP"/>
                </v:shape>
              </w:pict>
            </w:r>
          </w:p>
        </w:tc>
      </w:tr>
    </w:tbl>
    <w:p w:rsidR="004C06CD" w:rsidRPr="009867F6" w:rsidRDefault="004C06CD" w:rsidP="009867F6">
      <w:pPr>
        <w:jc w:val="center"/>
        <w:rPr>
          <w:b/>
        </w:rPr>
      </w:pPr>
      <w:r w:rsidRPr="009867F6">
        <w:rPr>
          <w:b/>
        </w:rPr>
        <w:t xml:space="preserve">SEMINARIO </w:t>
      </w:r>
      <w:r w:rsidR="007D0263" w:rsidRPr="009867F6">
        <w:rPr>
          <w:b/>
        </w:rPr>
        <w:t xml:space="preserve">RESIDENZIALE </w:t>
      </w:r>
      <w:r w:rsidRPr="009867F6">
        <w:rPr>
          <w:b/>
        </w:rPr>
        <w:t>DI FORMAZIONE PER DIRIGENTI SCOLASTICI</w:t>
      </w:r>
      <w:r w:rsidR="0040349A">
        <w:rPr>
          <w:b/>
        </w:rPr>
        <w:t xml:space="preserve"> DI LAZIO, ABRUZZO E MOLISE </w:t>
      </w:r>
    </w:p>
    <w:p w:rsidR="004C06CD" w:rsidRDefault="004C06CD" w:rsidP="004F3FB5">
      <w:pPr>
        <w:jc w:val="center"/>
        <w:rPr>
          <w:b/>
        </w:rPr>
      </w:pPr>
      <w:r w:rsidRPr="009867F6">
        <w:rPr>
          <w:b/>
        </w:rPr>
        <w:t>PARK HOTEL VILLA FERRATA (GROTTAFERRATA –ROMA)</w:t>
      </w:r>
      <w:r w:rsidR="004F3FB5">
        <w:rPr>
          <w:b/>
        </w:rPr>
        <w:t xml:space="preserve">   </w:t>
      </w:r>
      <w:r w:rsidR="001B00C9">
        <w:rPr>
          <w:b/>
        </w:rPr>
        <w:t>28</w:t>
      </w:r>
      <w:r w:rsidRPr="009867F6">
        <w:rPr>
          <w:b/>
        </w:rPr>
        <w:t>-</w:t>
      </w:r>
      <w:r w:rsidR="001B00C9">
        <w:rPr>
          <w:b/>
        </w:rPr>
        <w:t>29</w:t>
      </w:r>
      <w:r w:rsidRPr="009867F6">
        <w:rPr>
          <w:b/>
        </w:rPr>
        <w:t xml:space="preserve"> </w:t>
      </w:r>
      <w:r w:rsidR="001B00C9">
        <w:rPr>
          <w:b/>
        </w:rPr>
        <w:t>AGOST</w:t>
      </w:r>
      <w:r w:rsidR="003D5DA0">
        <w:rPr>
          <w:b/>
        </w:rPr>
        <w:t>O</w:t>
      </w:r>
      <w:r w:rsidR="00632740" w:rsidRPr="009867F6">
        <w:rPr>
          <w:b/>
        </w:rPr>
        <w:t xml:space="preserve"> </w:t>
      </w:r>
      <w:r w:rsidRPr="009867F6">
        <w:rPr>
          <w:b/>
        </w:rPr>
        <w:t>201</w:t>
      </w:r>
      <w:r w:rsidR="001B00C9">
        <w:rPr>
          <w:b/>
        </w:rPr>
        <w:t>8</w:t>
      </w:r>
    </w:p>
    <w:p w:rsidR="008B38EA" w:rsidRPr="009867F6" w:rsidRDefault="008B38EA" w:rsidP="009867F6">
      <w:pPr>
        <w:jc w:val="center"/>
        <w:rPr>
          <w:b/>
        </w:rPr>
      </w:pPr>
    </w:p>
    <w:p w:rsidR="0031553D" w:rsidRPr="004C06CD" w:rsidRDefault="0040349A" w:rsidP="008B38EA">
      <w:pPr>
        <w:jc w:val="center"/>
        <w:rPr>
          <w:b/>
        </w:rPr>
      </w:pPr>
      <w:r>
        <w:rPr>
          <w:b/>
        </w:rPr>
        <w:t>“</w:t>
      </w:r>
      <w:r w:rsidR="001B00C9">
        <w:rPr>
          <w:b/>
        </w:rPr>
        <w:t xml:space="preserve">AVVIO DELL’ANNO SCOLASTICO 2018-2019     </w:t>
      </w:r>
      <w:r w:rsidR="008B38EA">
        <w:rPr>
          <w:b/>
        </w:rPr>
        <w:t>FACCIAMO IL PUNTO SU</w:t>
      </w:r>
      <w:r>
        <w:rPr>
          <w:b/>
        </w:rPr>
        <w:t>”</w:t>
      </w:r>
      <w:r w:rsidR="008B38EA">
        <w:rPr>
          <w:b/>
        </w:rPr>
        <w:t xml:space="preserve"> :</w:t>
      </w:r>
    </w:p>
    <w:p w:rsidR="004C06CD" w:rsidRDefault="004C06CD" w:rsidP="004C06CD"/>
    <w:p w:rsidR="008B38EA" w:rsidRDefault="001B00C9" w:rsidP="00AA0290">
      <w:pPr>
        <w:numPr>
          <w:ilvl w:val="0"/>
          <w:numId w:val="2"/>
        </w:numPr>
        <w:rPr>
          <w:b/>
        </w:rPr>
      </w:pPr>
      <w:r>
        <w:rPr>
          <w:b/>
        </w:rPr>
        <w:t>APPLICAZIONE DEL NUOVO CCNL E AVVIO DELLE RELAZIONI SINDACALI</w:t>
      </w:r>
    </w:p>
    <w:p w:rsidR="00015F70" w:rsidRDefault="001B00C9" w:rsidP="00015F70">
      <w:pPr>
        <w:numPr>
          <w:ilvl w:val="0"/>
          <w:numId w:val="2"/>
        </w:numPr>
        <w:rPr>
          <w:b/>
        </w:rPr>
      </w:pPr>
      <w:r>
        <w:rPr>
          <w:b/>
        </w:rPr>
        <w:t>LA GESTIONE DELL’ORGANICO DELL’AUTONOMIA, L’AGGIORNAMENTO DEL PTOF E IL RUOLO DEGLI OO.CC.</w:t>
      </w:r>
    </w:p>
    <w:p w:rsidR="00961F45" w:rsidRDefault="001B00C9" w:rsidP="00015F70">
      <w:pPr>
        <w:numPr>
          <w:ilvl w:val="0"/>
          <w:numId w:val="2"/>
        </w:numPr>
        <w:rPr>
          <w:b/>
        </w:rPr>
      </w:pPr>
      <w:r>
        <w:rPr>
          <w:b/>
        </w:rPr>
        <w:t xml:space="preserve">LA GESTIONE DELLE SUPPLENZE </w:t>
      </w:r>
      <w:r w:rsidR="00961F45">
        <w:rPr>
          <w:b/>
        </w:rPr>
        <w:t xml:space="preserve"> </w:t>
      </w:r>
    </w:p>
    <w:p w:rsidR="00AA0290" w:rsidRDefault="001B00C9" w:rsidP="00AA0290">
      <w:pPr>
        <w:numPr>
          <w:ilvl w:val="0"/>
          <w:numId w:val="2"/>
        </w:numPr>
        <w:rPr>
          <w:b/>
        </w:rPr>
      </w:pPr>
      <w:r>
        <w:rPr>
          <w:b/>
        </w:rPr>
        <w:t>LE ASSENZE DEL PERSONALE DELLA SCUOLA</w:t>
      </w:r>
    </w:p>
    <w:p w:rsidR="00015F70" w:rsidRDefault="001B00C9" w:rsidP="00015F70">
      <w:pPr>
        <w:numPr>
          <w:ilvl w:val="0"/>
          <w:numId w:val="2"/>
        </w:numPr>
        <w:rPr>
          <w:b/>
        </w:rPr>
      </w:pPr>
      <w:r>
        <w:rPr>
          <w:b/>
        </w:rPr>
        <w:t>ESAMI DI STATO: PRINCIPALI CRITICITA’ NELLA PRIMA ATTUAZIONE DEL NUOVO ESAME DI STATO DEL PRIMO CICLO; SUGGERIMENTI PER IL CORRETTO AVVIO DEL NUOVO ESAME DI STATO NEL SECONDO CICLO</w:t>
      </w:r>
    </w:p>
    <w:p w:rsidR="001B00C9" w:rsidRPr="001B00C9" w:rsidRDefault="001B00C9" w:rsidP="004C06CD">
      <w:pPr>
        <w:numPr>
          <w:ilvl w:val="0"/>
          <w:numId w:val="2"/>
        </w:numPr>
      </w:pPr>
      <w:r>
        <w:rPr>
          <w:b/>
        </w:rPr>
        <w:t>LA NUOVA DIRETTIVA AL DSGA</w:t>
      </w:r>
    </w:p>
    <w:p w:rsidR="001B00C9" w:rsidRPr="001B00C9" w:rsidRDefault="001B00C9" w:rsidP="004C06CD">
      <w:pPr>
        <w:numPr>
          <w:ilvl w:val="0"/>
          <w:numId w:val="2"/>
        </w:numPr>
      </w:pPr>
      <w:r>
        <w:rPr>
          <w:b/>
        </w:rPr>
        <w:t>NUOVO REGOLAMENTO DI CONTABILITA’</w:t>
      </w:r>
    </w:p>
    <w:p w:rsidR="001B00C9" w:rsidRPr="001B00C9" w:rsidRDefault="001B00C9" w:rsidP="004C06CD">
      <w:pPr>
        <w:numPr>
          <w:ilvl w:val="0"/>
          <w:numId w:val="2"/>
        </w:numPr>
      </w:pPr>
      <w:r>
        <w:rPr>
          <w:b/>
        </w:rPr>
        <w:t>SICUREZZA, PRIVACY, PUBBLICITA’ E TRASPARENZA</w:t>
      </w:r>
    </w:p>
    <w:p w:rsidR="00BC3B64" w:rsidRPr="00BC3B64" w:rsidRDefault="001B00C9" w:rsidP="004C06CD">
      <w:pPr>
        <w:numPr>
          <w:ilvl w:val="0"/>
          <w:numId w:val="2"/>
        </w:numPr>
      </w:pPr>
      <w:r>
        <w:rPr>
          <w:b/>
        </w:rPr>
        <w:t>DISCIPLINARE PER ALUNNI E PERSONALE: DISCUSSIONE SU CASI ESEMPLARI; AGGIORNAMENTO DEGLI STRUMENTI</w:t>
      </w:r>
    </w:p>
    <w:p w:rsidR="004F3FB5" w:rsidRDefault="004F3FB5" w:rsidP="00BC3B64">
      <w:pPr>
        <w:rPr>
          <w:b/>
        </w:rPr>
      </w:pPr>
    </w:p>
    <w:p w:rsidR="00BC3B64" w:rsidRDefault="00CE2D98" w:rsidP="00BC3B64">
      <w:pPr>
        <w:rPr>
          <w:b/>
        </w:rPr>
      </w:pPr>
      <w:r w:rsidRPr="00BC3B64">
        <w:rPr>
          <w:b/>
        </w:rPr>
        <w:t>Seminario</w:t>
      </w:r>
      <w:r w:rsidR="004C06CD" w:rsidRPr="00BC3B64">
        <w:rPr>
          <w:b/>
        </w:rPr>
        <w:t xml:space="preserve"> Interattivo per rendere semplici cose complicate</w:t>
      </w:r>
      <w:r w:rsidR="000B404C" w:rsidRPr="00BC3B64">
        <w:rPr>
          <w:b/>
        </w:rPr>
        <w:t xml:space="preserve"> ed avere sempre il controllo della situazione</w:t>
      </w:r>
      <w:r w:rsidR="00BC3B64" w:rsidRPr="00BC3B64">
        <w:rPr>
          <w:b/>
        </w:rPr>
        <w:t xml:space="preserve"> </w:t>
      </w:r>
      <w:r w:rsidR="00BC3B64">
        <w:rPr>
          <w:b/>
        </w:rPr>
        <w:t xml:space="preserve">        </w:t>
      </w:r>
      <w:r w:rsidR="00BC3B64" w:rsidRPr="00BC3B64">
        <w:rPr>
          <w:b/>
        </w:rPr>
        <w:t xml:space="preserve">Ne parliamo con Gianni Carlini, Roberta </w:t>
      </w:r>
      <w:proofErr w:type="spellStart"/>
      <w:r w:rsidR="00BC3B64" w:rsidRPr="00BC3B64">
        <w:rPr>
          <w:b/>
        </w:rPr>
        <w:t>Fanfarillo</w:t>
      </w:r>
      <w:proofErr w:type="spellEnd"/>
      <w:r w:rsidR="00BC3B64" w:rsidRPr="00BC3B64">
        <w:rPr>
          <w:b/>
        </w:rPr>
        <w:t xml:space="preserve"> e Antonino Titone</w:t>
      </w:r>
    </w:p>
    <w:p w:rsidR="004F3FB5" w:rsidRDefault="004F3FB5" w:rsidP="00BC3B64"/>
    <w:p w:rsidR="0040428C" w:rsidRPr="004F3FB5" w:rsidRDefault="00BC3B64" w:rsidP="00F17296">
      <w:pPr>
        <w:jc w:val="both"/>
        <w:rPr>
          <w:b/>
        </w:rPr>
      </w:pPr>
      <w:r>
        <w:t>I</w:t>
      </w:r>
      <w:r w:rsidR="0040428C">
        <w:t>l Seminario</w:t>
      </w:r>
      <w:r w:rsidR="00134E6F">
        <w:t xml:space="preserve">, </w:t>
      </w:r>
      <w:r w:rsidR="00134E6F" w:rsidRPr="00000F0A">
        <w:rPr>
          <w:u w:val="single"/>
        </w:rPr>
        <w:t>riservato ai Dirigenti scolastici iscritti alla FLC CGIL e a PROTEO</w:t>
      </w:r>
      <w:r w:rsidR="00000F0A">
        <w:t xml:space="preserve"> ,</w:t>
      </w:r>
      <w:r w:rsidR="00134E6F">
        <w:t xml:space="preserve"> </w:t>
      </w:r>
      <w:r w:rsidR="0040428C">
        <w:t xml:space="preserve"> si terrà presso il PARK HOTEL VILLA FERRATA* situato al KM 23 della Via Tuscolana subito dopo Grottaferrata in direzione di Rocca Priora ( Roma ) ; </w:t>
      </w:r>
      <w:r w:rsidR="0040428C" w:rsidRPr="004F3FB5">
        <w:rPr>
          <w:b/>
        </w:rPr>
        <w:t>inizierà alle ore 1</w:t>
      </w:r>
      <w:r w:rsidR="004C06CD" w:rsidRPr="004F3FB5">
        <w:rPr>
          <w:b/>
        </w:rPr>
        <w:t>5</w:t>
      </w:r>
      <w:r w:rsidR="0040428C" w:rsidRPr="004F3FB5">
        <w:rPr>
          <w:b/>
        </w:rPr>
        <w:t xml:space="preserve"> di </w:t>
      </w:r>
      <w:r w:rsidRPr="004F3FB5">
        <w:rPr>
          <w:b/>
        </w:rPr>
        <w:t>mart</w:t>
      </w:r>
      <w:r w:rsidR="003D5DA0" w:rsidRPr="004F3FB5">
        <w:rPr>
          <w:b/>
        </w:rPr>
        <w:t>e</w:t>
      </w:r>
      <w:r w:rsidR="0040428C" w:rsidRPr="004F3FB5">
        <w:rPr>
          <w:b/>
        </w:rPr>
        <w:t xml:space="preserve">dì </w:t>
      </w:r>
      <w:r w:rsidRPr="004F3FB5">
        <w:rPr>
          <w:b/>
        </w:rPr>
        <w:t>28</w:t>
      </w:r>
      <w:r w:rsidR="00632740" w:rsidRPr="004F3FB5">
        <w:rPr>
          <w:b/>
        </w:rPr>
        <w:t xml:space="preserve"> </w:t>
      </w:r>
      <w:r w:rsidRPr="004F3FB5">
        <w:rPr>
          <w:b/>
        </w:rPr>
        <w:t>AGOST</w:t>
      </w:r>
      <w:r w:rsidR="003D5DA0" w:rsidRPr="004F3FB5">
        <w:rPr>
          <w:b/>
        </w:rPr>
        <w:t>O</w:t>
      </w:r>
      <w:r w:rsidR="0040428C" w:rsidRPr="004F3FB5">
        <w:rPr>
          <w:b/>
        </w:rPr>
        <w:t xml:space="preserve"> 201</w:t>
      </w:r>
      <w:r w:rsidRPr="004F3FB5">
        <w:rPr>
          <w:b/>
        </w:rPr>
        <w:t>8</w:t>
      </w:r>
      <w:r w:rsidR="0040428C" w:rsidRPr="004F3FB5">
        <w:rPr>
          <w:b/>
        </w:rPr>
        <w:t xml:space="preserve"> e si concluderà alle ore 1</w:t>
      </w:r>
      <w:r w:rsidR="00890C89" w:rsidRPr="004F3FB5">
        <w:rPr>
          <w:b/>
        </w:rPr>
        <w:t>8</w:t>
      </w:r>
      <w:r w:rsidR="0040428C" w:rsidRPr="004F3FB5">
        <w:rPr>
          <w:b/>
        </w:rPr>
        <w:t xml:space="preserve"> del </w:t>
      </w:r>
      <w:r w:rsidRPr="004F3FB5">
        <w:rPr>
          <w:b/>
        </w:rPr>
        <w:t>29</w:t>
      </w:r>
      <w:r w:rsidR="0040428C" w:rsidRPr="004F3FB5">
        <w:rPr>
          <w:b/>
        </w:rPr>
        <w:t xml:space="preserve"> </w:t>
      </w:r>
      <w:r w:rsidRPr="004F3FB5">
        <w:rPr>
          <w:b/>
        </w:rPr>
        <w:t>AGOST</w:t>
      </w:r>
      <w:r w:rsidR="003D5DA0" w:rsidRPr="004F3FB5">
        <w:rPr>
          <w:b/>
        </w:rPr>
        <w:t>O</w:t>
      </w:r>
      <w:r w:rsidR="0040428C" w:rsidRPr="004F3FB5">
        <w:rPr>
          <w:b/>
        </w:rPr>
        <w:t xml:space="preserve"> 201</w:t>
      </w:r>
      <w:r w:rsidRPr="004F3FB5">
        <w:rPr>
          <w:b/>
        </w:rPr>
        <w:t>8</w:t>
      </w:r>
      <w:r w:rsidR="0040428C" w:rsidRPr="004F3FB5">
        <w:rPr>
          <w:b/>
        </w:rPr>
        <w:t xml:space="preserve"> .</w:t>
      </w:r>
    </w:p>
    <w:p w:rsidR="008310DC" w:rsidRDefault="008310DC" w:rsidP="008310DC">
      <w:pPr>
        <w:jc w:val="both"/>
      </w:pPr>
      <w:r>
        <w:t xml:space="preserve">A tutti gli iscritti al Seminario </w:t>
      </w:r>
      <w:r w:rsidR="0040349A">
        <w:t xml:space="preserve">sarà inviato il programma dettagliato e </w:t>
      </w:r>
      <w:r>
        <w:t>sar</w:t>
      </w:r>
      <w:r w:rsidR="00890C89">
        <w:t xml:space="preserve">à </w:t>
      </w:r>
      <w:r>
        <w:t>consegnat</w:t>
      </w:r>
      <w:r w:rsidR="00890C89">
        <w:t>o i</w:t>
      </w:r>
      <w:r>
        <w:t xml:space="preserve">l CD contenente tutti gli argomenti trattati nel Seminario , le norme </w:t>
      </w:r>
      <w:r w:rsidR="000B404C">
        <w:t>di riferimento , modelli e schemi attuativi.</w:t>
      </w:r>
      <w:r>
        <w:t xml:space="preserve"> </w:t>
      </w:r>
    </w:p>
    <w:p w:rsidR="0040428C" w:rsidRDefault="0040428C" w:rsidP="00F17296">
      <w:pPr>
        <w:jc w:val="both"/>
      </w:pPr>
      <w:r>
        <w:t xml:space="preserve">A carico dei partecipanti ci saranno  il </w:t>
      </w:r>
      <w:r w:rsidR="004C06CD">
        <w:t xml:space="preserve">costo per la sistemazione alberghiera ( Pensione completa dalla cena del </w:t>
      </w:r>
      <w:r w:rsidR="00BC3B64">
        <w:t>28</w:t>
      </w:r>
      <w:r w:rsidR="004C06CD">
        <w:t xml:space="preserve"> </w:t>
      </w:r>
      <w:r w:rsidR="00BC3B64">
        <w:t>Agosto</w:t>
      </w:r>
      <w:r w:rsidR="004C06CD">
        <w:t xml:space="preserve"> al pranzo del</w:t>
      </w:r>
      <w:r w:rsidR="008B4EF0">
        <w:t xml:space="preserve"> </w:t>
      </w:r>
      <w:r w:rsidR="00BC3B64">
        <w:t>29</w:t>
      </w:r>
      <w:r w:rsidR="004C06CD">
        <w:t xml:space="preserve"> </w:t>
      </w:r>
      <w:r w:rsidR="00BC3B64">
        <w:t>Agost</w:t>
      </w:r>
      <w:r w:rsidR="003D5DA0">
        <w:t>o</w:t>
      </w:r>
      <w:r w:rsidR="00632740">
        <w:t xml:space="preserve"> </w:t>
      </w:r>
      <w:r w:rsidR="004C06CD">
        <w:t>80</w:t>
      </w:r>
      <w:r w:rsidR="008B4EF0">
        <w:t xml:space="preserve"> </w:t>
      </w:r>
      <w:r w:rsidR="004C06CD">
        <w:t>Euro per la camera singola, 60</w:t>
      </w:r>
      <w:r w:rsidR="008B4EF0">
        <w:t xml:space="preserve"> Euro</w:t>
      </w:r>
      <w:r w:rsidR="004C06CD">
        <w:t xml:space="preserve"> per la camera doppia </w:t>
      </w:r>
      <w:r w:rsidR="00F17296">
        <w:t>; per chi non pernotta il costo del pasto è di 20 euro</w:t>
      </w:r>
      <w:r w:rsidR="004C06CD">
        <w:t>)</w:t>
      </w:r>
      <w:r w:rsidR="001E4A3D">
        <w:t xml:space="preserve"> e </w:t>
      </w:r>
      <w:r w:rsidR="001E4A3D" w:rsidRPr="00015BC3">
        <w:t>la quota ( 20 € )</w:t>
      </w:r>
      <w:r w:rsidR="00F17296" w:rsidRPr="00015BC3">
        <w:t xml:space="preserve"> </w:t>
      </w:r>
      <w:r w:rsidR="001E4A3D">
        <w:t xml:space="preserve"> relativa all’iscrizione ed ai materiali.</w:t>
      </w:r>
      <w:r>
        <w:t xml:space="preserve"> </w:t>
      </w:r>
    </w:p>
    <w:p w:rsidR="0040428C" w:rsidRDefault="0040428C" w:rsidP="00F17296">
      <w:pPr>
        <w:jc w:val="both"/>
        <w:rPr>
          <w:b/>
          <w:u w:val="single"/>
        </w:rPr>
      </w:pPr>
      <w:r>
        <w:t xml:space="preserve">Per necessità organizzative, </w:t>
      </w:r>
      <w:r w:rsidRPr="00000F0A">
        <w:rPr>
          <w:b/>
          <w:u w:val="single"/>
        </w:rPr>
        <w:t>la scheda di adesione deve essere inviata per e-mail</w:t>
      </w:r>
      <w:r w:rsidR="000B404C" w:rsidRPr="00000F0A">
        <w:rPr>
          <w:b/>
          <w:u w:val="single"/>
        </w:rPr>
        <w:t xml:space="preserve"> </w:t>
      </w:r>
      <w:r w:rsidR="008B4EF0" w:rsidRPr="00000F0A">
        <w:rPr>
          <w:b/>
          <w:u w:val="single"/>
        </w:rPr>
        <w:t xml:space="preserve">all’indirizzo </w:t>
      </w:r>
      <w:r w:rsidRPr="00000F0A">
        <w:rPr>
          <w:b/>
          <w:u w:val="single"/>
        </w:rPr>
        <w:t xml:space="preserve"> </w:t>
      </w:r>
      <w:hyperlink r:id="rId8" w:history="1">
        <w:r w:rsidR="00BC3B64" w:rsidRPr="00240146">
          <w:rPr>
            <w:rStyle w:val="Collegamentoipertestuale"/>
            <w:b/>
          </w:rPr>
          <w:t>lazio@proteofaresapere.it</w:t>
        </w:r>
      </w:hyperlink>
      <w:r w:rsidR="00BC3B64">
        <w:rPr>
          <w:b/>
          <w:u w:val="single"/>
        </w:rPr>
        <w:t xml:space="preserve"> </w:t>
      </w:r>
      <w:r w:rsidRPr="00000F0A">
        <w:rPr>
          <w:b/>
          <w:u w:val="single"/>
        </w:rPr>
        <w:t>e</w:t>
      </w:r>
      <w:r w:rsidR="00BC3B64">
        <w:rPr>
          <w:b/>
          <w:u w:val="single"/>
        </w:rPr>
        <w:t>ntro e</w:t>
      </w:r>
      <w:r w:rsidRPr="00000F0A">
        <w:rPr>
          <w:b/>
          <w:u w:val="single"/>
        </w:rPr>
        <w:t xml:space="preserve"> non oltre il </w:t>
      </w:r>
      <w:r w:rsidR="00F17296" w:rsidRPr="00000F0A">
        <w:rPr>
          <w:b/>
          <w:u w:val="single"/>
        </w:rPr>
        <w:t>3</w:t>
      </w:r>
      <w:r w:rsidR="003D5DA0" w:rsidRPr="00000F0A">
        <w:rPr>
          <w:b/>
          <w:u w:val="single"/>
        </w:rPr>
        <w:t>0</w:t>
      </w:r>
      <w:r w:rsidR="00F17296" w:rsidRPr="00000F0A">
        <w:rPr>
          <w:b/>
          <w:u w:val="single"/>
        </w:rPr>
        <w:t xml:space="preserve"> </w:t>
      </w:r>
      <w:r w:rsidR="00BC3B64">
        <w:rPr>
          <w:b/>
          <w:u w:val="single"/>
        </w:rPr>
        <w:t>Lugli</w:t>
      </w:r>
      <w:r w:rsidR="003D5DA0" w:rsidRPr="00000F0A">
        <w:rPr>
          <w:b/>
          <w:u w:val="single"/>
        </w:rPr>
        <w:t>o</w:t>
      </w:r>
      <w:r w:rsidR="004C06CD" w:rsidRPr="00000F0A">
        <w:rPr>
          <w:b/>
          <w:u w:val="single"/>
        </w:rPr>
        <w:t xml:space="preserve"> p.v.</w:t>
      </w:r>
    </w:p>
    <w:p w:rsidR="004F3FB5" w:rsidRDefault="004F3FB5" w:rsidP="00F17296">
      <w:pPr>
        <w:jc w:val="both"/>
      </w:pPr>
    </w:p>
    <w:p w:rsidR="0040428C" w:rsidRDefault="0040428C">
      <w:pPr>
        <w:jc w:val="both"/>
      </w:pPr>
      <w:r>
        <w:t xml:space="preserve">Per quanto riguarda il pagamento, </w:t>
      </w:r>
      <w:r w:rsidR="00E76CB7">
        <w:t xml:space="preserve">si potrà provvedere direttamente presso la struttura alberghiera. Per chiarimenti ed ulteriori informazioni </w:t>
      </w:r>
      <w:r>
        <w:t xml:space="preserve"> contattare Antonino Titone ( 3488101713)</w:t>
      </w:r>
      <w:r w:rsidR="008310DC">
        <w:t xml:space="preserve"> o</w:t>
      </w:r>
      <w:r>
        <w:t xml:space="preserve"> Roberta </w:t>
      </w:r>
      <w:proofErr w:type="spellStart"/>
      <w:r>
        <w:t>Fanfarillo</w:t>
      </w:r>
      <w:proofErr w:type="spellEnd"/>
      <w:r>
        <w:t xml:space="preserve"> (3393520112)</w:t>
      </w:r>
    </w:p>
    <w:p w:rsidR="004F3FB5" w:rsidRDefault="004F3FB5">
      <w:pPr>
        <w:jc w:val="both"/>
      </w:pPr>
    </w:p>
    <w:p w:rsidR="0040349A" w:rsidRDefault="0040349A">
      <w:pPr>
        <w:jc w:val="both"/>
      </w:pPr>
      <w:r>
        <w:t>Il Seminario sarà un’occasione di riflessione e confronto sulle tematiche indicate e su ogni altra “emergenza” di inizio anno; non c’è modo migliore , per affrontare un nuovo anno scolastico, che stare insieme, allentare la tensione, confrontarsi sui problemi, predisporre l’agenda di lavoro dei primi mesi.</w:t>
      </w:r>
      <w:r w:rsidR="00302192">
        <w:t xml:space="preserve"> E farlo in un ambiente accogliente e rasserenante qual è quello del Residence Park Hotel</w:t>
      </w:r>
      <w:r w:rsidR="00F50376">
        <w:t>.</w:t>
      </w:r>
      <w:bookmarkStart w:id="0" w:name="_GoBack"/>
      <w:bookmarkEnd w:id="0"/>
      <w:r w:rsidR="00302192">
        <w:t xml:space="preserve"> </w:t>
      </w:r>
    </w:p>
    <w:p w:rsidR="004F3FB5" w:rsidRDefault="004F3FB5">
      <w:pPr>
        <w:jc w:val="both"/>
      </w:pPr>
    </w:p>
    <w:p w:rsidR="004F3FB5" w:rsidRDefault="004F3FB5">
      <w:pPr>
        <w:jc w:val="both"/>
      </w:pPr>
    </w:p>
    <w:p w:rsidR="0040428C" w:rsidRDefault="0040428C" w:rsidP="004F3FB5">
      <w:pPr>
        <w:jc w:val="both"/>
      </w:pPr>
      <w:r w:rsidRPr="004F3FB5">
        <w:rPr>
          <w:b/>
        </w:rPr>
        <w:t>Il PARK HOTEL VILLA FERRATA</w:t>
      </w:r>
      <w:r>
        <w:t xml:space="preserve"> ( Via Tuscolana Km 23  </w:t>
      </w:r>
      <w:proofErr w:type="spellStart"/>
      <w:r>
        <w:t>tel</w:t>
      </w:r>
      <w:proofErr w:type="spellEnd"/>
      <w:r>
        <w:t xml:space="preserve"> 0694548049, </w:t>
      </w:r>
      <w:r w:rsidR="007957B0">
        <w:t xml:space="preserve">fax </w:t>
      </w:r>
      <w:r>
        <w:t>0694548</w:t>
      </w:r>
      <w:r w:rsidR="007957B0">
        <w:t>170</w:t>
      </w:r>
      <w:r>
        <w:t xml:space="preserve">, </w:t>
      </w:r>
      <w:hyperlink r:id="rId9" w:history="1">
        <w:r>
          <w:rPr>
            <w:rStyle w:val="Collegamentoipertestuale"/>
          </w:rPr>
          <w:t>info@villaferrata.it</w:t>
        </w:r>
      </w:hyperlink>
      <w:r w:rsidR="007957B0">
        <w:t xml:space="preserve">; </w:t>
      </w:r>
      <w:hyperlink r:id="rId10" w:history="1">
        <w:r w:rsidR="007957B0" w:rsidRPr="00653BB7">
          <w:rPr>
            <w:rStyle w:val="Collegamentoipertestuale"/>
          </w:rPr>
          <w:t>www.villaferrata.it</w:t>
        </w:r>
      </w:hyperlink>
      <w:r w:rsidR="007957B0">
        <w:t xml:space="preserve"> </w:t>
      </w:r>
      <w:r>
        <w:t xml:space="preserve"> ) è raggiungibile col treno da Roma ( Roma-Frascati partenza ogni ora, tempo di percorrenza 30 minuti; dalla stazione di Frascati servizio navetta organizzato</w:t>
      </w:r>
      <w:r w:rsidR="00F17296">
        <w:t xml:space="preserve"> gratuitamente </w:t>
      </w:r>
      <w:r>
        <w:t xml:space="preserve"> dall’albergo ).</w:t>
      </w:r>
      <w:r w:rsidR="004F3FB5">
        <w:t xml:space="preserve"> </w:t>
      </w:r>
      <w:r>
        <w:t xml:space="preserve">Per chi viene in auto, dal GRA prendere l’Anagnina e non lasciarla mai ; oltrepassato </w:t>
      </w:r>
      <w:r>
        <w:lastRenderedPageBreak/>
        <w:t xml:space="preserve">l’incrocio con Grottaferrata , procedere in direzione Rocca Priora : dopo circa 800 mt a sinistra c’è la struttura dell’hotel. </w:t>
      </w:r>
    </w:p>
    <w:sectPr w:rsidR="0040428C" w:rsidSect="00D56F69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C705A"/>
    <w:multiLevelType w:val="hybridMultilevel"/>
    <w:tmpl w:val="DBA25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611B3"/>
    <w:multiLevelType w:val="hybridMultilevel"/>
    <w:tmpl w:val="54C22C80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CAB"/>
    <w:rsid w:val="00000F0A"/>
    <w:rsid w:val="00015BC3"/>
    <w:rsid w:val="00015F70"/>
    <w:rsid w:val="000B404C"/>
    <w:rsid w:val="00134E6F"/>
    <w:rsid w:val="001A5EA2"/>
    <w:rsid w:val="001B00C9"/>
    <w:rsid w:val="001E4A3D"/>
    <w:rsid w:val="00276DB2"/>
    <w:rsid w:val="002F5351"/>
    <w:rsid w:val="00302192"/>
    <w:rsid w:val="00307C15"/>
    <w:rsid w:val="0031553D"/>
    <w:rsid w:val="003D5DA0"/>
    <w:rsid w:val="0040349A"/>
    <w:rsid w:val="0040428C"/>
    <w:rsid w:val="004C06CD"/>
    <w:rsid w:val="004F3FB5"/>
    <w:rsid w:val="005A6D76"/>
    <w:rsid w:val="00632740"/>
    <w:rsid w:val="00694A12"/>
    <w:rsid w:val="007957B0"/>
    <w:rsid w:val="007D0263"/>
    <w:rsid w:val="008310DC"/>
    <w:rsid w:val="00890C89"/>
    <w:rsid w:val="008B38EA"/>
    <w:rsid w:val="008B4EF0"/>
    <w:rsid w:val="00961F45"/>
    <w:rsid w:val="009867F6"/>
    <w:rsid w:val="00A7590B"/>
    <w:rsid w:val="00A85404"/>
    <w:rsid w:val="00A93CAB"/>
    <w:rsid w:val="00AA0290"/>
    <w:rsid w:val="00AD0692"/>
    <w:rsid w:val="00BC3B64"/>
    <w:rsid w:val="00C007BB"/>
    <w:rsid w:val="00C61510"/>
    <w:rsid w:val="00CE2D98"/>
    <w:rsid w:val="00D56F69"/>
    <w:rsid w:val="00E26CE0"/>
    <w:rsid w:val="00E7658C"/>
    <w:rsid w:val="00E76CB7"/>
    <w:rsid w:val="00ED2D49"/>
    <w:rsid w:val="00F17296"/>
    <w:rsid w:val="00F50376"/>
    <w:rsid w:val="00F65FD4"/>
    <w:rsid w:val="00FC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zio@proteofaresaper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illaferrat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illaferra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SEMINARIO INTERREGIONALE DI FORMAZIONE PER NEO DIRIGENTI SCOLASTICI</vt:lpstr>
    </vt:vector>
  </TitlesOfParts>
  <Company>Hewlett-Packard Company</Company>
  <LinksUpToDate>false</LinksUpToDate>
  <CharactersWithSpaces>3338</CharactersWithSpaces>
  <SharedDoc>false</SharedDoc>
  <HLinks>
    <vt:vector size="18" baseType="variant">
      <vt:variant>
        <vt:i4>6881320</vt:i4>
      </vt:variant>
      <vt:variant>
        <vt:i4>6</vt:i4>
      </vt:variant>
      <vt:variant>
        <vt:i4>0</vt:i4>
      </vt:variant>
      <vt:variant>
        <vt:i4>5</vt:i4>
      </vt:variant>
      <vt:variant>
        <vt:lpwstr>http://www.villaferrata.it/</vt:lpwstr>
      </vt:variant>
      <vt:variant>
        <vt:lpwstr/>
      </vt:variant>
      <vt:variant>
        <vt:i4>5570685</vt:i4>
      </vt:variant>
      <vt:variant>
        <vt:i4>3</vt:i4>
      </vt:variant>
      <vt:variant>
        <vt:i4>0</vt:i4>
      </vt:variant>
      <vt:variant>
        <vt:i4>5</vt:i4>
      </vt:variant>
      <vt:variant>
        <vt:lpwstr>mailto:info@villaferrata.it</vt:lpwstr>
      </vt:variant>
      <vt:variant>
        <vt:lpwstr/>
      </vt:variant>
      <vt:variant>
        <vt:i4>2293829</vt:i4>
      </vt:variant>
      <vt:variant>
        <vt:i4>0</vt:i4>
      </vt:variant>
      <vt:variant>
        <vt:i4>0</vt:i4>
      </vt:variant>
      <vt:variant>
        <vt:i4>5</vt:i4>
      </vt:variant>
      <vt:variant>
        <vt:lpwstr>mailto:a.titone@flcgil.it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INTERREGIONALE DI FORMAZIONE PER NEO DIRIGENTI SCOLASTICI</dc:title>
  <dc:subject/>
  <dc:creator>TITONE</dc:creator>
  <cp:keywords/>
  <cp:lastModifiedBy>Titone_</cp:lastModifiedBy>
  <cp:revision>4</cp:revision>
  <cp:lastPrinted>2009-07-20T13:28:00Z</cp:lastPrinted>
  <dcterms:created xsi:type="dcterms:W3CDTF">2018-07-06T14:38:00Z</dcterms:created>
  <dcterms:modified xsi:type="dcterms:W3CDTF">2018-07-06T15:20:00Z</dcterms:modified>
</cp:coreProperties>
</file>