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C3BBD" w14:textId="77777777" w:rsidR="001F2122" w:rsidRDefault="00E0367A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E25CB42" wp14:editId="6AF385F4">
            <wp:simplePos x="0" y="0"/>
            <wp:positionH relativeFrom="margin">
              <wp:align>right</wp:align>
            </wp:positionH>
            <wp:positionV relativeFrom="paragraph">
              <wp:posOffset>-337820</wp:posOffset>
            </wp:positionV>
            <wp:extent cx="87884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B66DFD3" wp14:editId="54A550A2">
            <wp:simplePos x="0" y="0"/>
            <wp:positionH relativeFrom="margin">
              <wp:align>left</wp:align>
            </wp:positionH>
            <wp:positionV relativeFrom="paragraph">
              <wp:posOffset>-299720</wp:posOffset>
            </wp:positionV>
            <wp:extent cx="2851189" cy="7239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8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CB3C7" w14:textId="77777777" w:rsidR="00E0367A" w:rsidRPr="00E0367A" w:rsidRDefault="00E0367A" w:rsidP="00E0367A"/>
    <w:p w14:paraId="69F9A558" w14:textId="77777777" w:rsidR="00E0367A" w:rsidRPr="00B42998" w:rsidRDefault="00E0367A" w:rsidP="00E0367A">
      <w:pPr>
        <w:spacing w:after="0"/>
        <w:rPr>
          <w:rFonts w:cstheme="minorHAnsi"/>
        </w:rPr>
      </w:pPr>
      <w:r w:rsidRPr="00B42998">
        <w:rPr>
          <w:rFonts w:eastAsia="Times New Roman" w:cstheme="minorHAnsi"/>
          <w:b/>
          <w:i/>
          <w:sz w:val="20"/>
          <w:szCs w:val="20"/>
        </w:rPr>
        <w:t>Soggetto Qualificato per la Formazione –</w:t>
      </w:r>
    </w:p>
    <w:p w14:paraId="294908D2" w14:textId="77777777" w:rsidR="00E0367A" w:rsidRPr="00B42998" w:rsidRDefault="00E0367A" w:rsidP="00E0367A">
      <w:pPr>
        <w:spacing w:after="0" w:line="0" w:lineRule="atLeast"/>
        <w:rPr>
          <w:rFonts w:eastAsia="Times New Roman" w:cstheme="minorHAnsi"/>
          <w:b/>
          <w:sz w:val="20"/>
          <w:szCs w:val="20"/>
        </w:rPr>
      </w:pPr>
      <w:r w:rsidRPr="00B42998">
        <w:rPr>
          <w:rFonts w:eastAsia="Times New Roman" w:cstheme="minorHAnsi"/>
          <w:b/>
          <w:sz w:val="20"/>
          <w:szCs w:val="20"/>
        </w:rPr>
        <w:t>DM 23/5/2002 e DM 8/06/2005</w:t>
      </w:r>
    </w:p>
    <w:p w14:paraId="71E430AF" w14:textId="77777777" w:rsidR="00B42998" w:rsidRPr="00B42998" w:rsidRDefault="00B42998" w:rsidP="00B42998">
      <w:pPr>
        <w:spacing w:after="0" w:line="0" w:lineRule="atLeast"/>
        <w:jc w:val="center"/>
        <w:rPr>
          <w:rFonts w:eastAsia="Times New Roman" w:cstheme="minorHAnsi"/>
          <w:b/>
          <w:sz w:val="20"/>
          <w:szCs w:val="20"/>
        </w:rPr>
      </w:pPr>
    </w:p>
    <w:p w14:paraId="03BB5918" w14:textId="02CED3D4" w:rsidR="004D4624" w:rsidRPr="004D4624" w:rsidRDefault="004D4624" w:rsidP="004D4624">
      <w:pPr>
        <w:spacing w:after="0" w:line="0" w:lineRule="atLeast"/>
        <w:jc w:val="center"/>
        <w:rPr>
          <w:rFonts w:eastAsia="Times New Roman" w:cstheme="minorHAnsi"/>
          <w:b/>
          <w:color w:val="FF0000"/>
          <w:sz w:val="36"/>
          <w:szCs w:val="36"/>
        </w:rPr>
      </w:pPr>
      <w:r w:rsidRPr="004D4624">
        <w:rPr>
          <w:rFonts w:cstheme="minorHAnsi"/>
          <w:b/>
          <w:color w:val="FF0000"/>
          <w:sz w:val="36"/>
          <w:szCs w:val="36"/>
        </w:rPr>
        <w:t xml:space="preserve">CORSO </w:t>
      </w:r>
      <w:r w:rsidRPr="004D4624">
        <w:rPr>
          <w:rFonts w:eastAsia="Times New Roman" w:cstheme="minorHAnsi"/>
          <w:b/>
          <w:color w:val="FF0000"/>
          <w:sz w:val="36"/>
          <w:szCs w:val="36"/>
        </w:rPr>
        <w:t>“PROFESSIONE DOCENTE OGGI”</w:t>
      </w:r>
    </w:p>
    <w:p w14:paraId="36784591" w14:textId="77777777" w:rsidR="004D4624" w:rsidRPr="00702DA9" w:rsidRDefault="004D4624" w:rsidP="004D4624">
      <w:pPr>
        <w:spacing w:line="243" w:lineRule="auto"/>
        <w:jc w:val="center"/>
        <w:rPr>
          <w:rFonts w:eastAsia="Times New Roman" w:cstheme="minorHAnsi"/>
          <w:b/>
          <w:sz w:val="28"/>
          <w:szCs w:val="28"/>
        </w:rPr>
      </w:pPr>
      <w:r w:rsidRPr="00702DA9">
        <w:rPr>
          <w:rFonts w:eastAsia="Times New Roman" w:cstheme="minorHAnsi"/>
          <w:b/>
          <w:color w:val="FF0000"/>
          <w:sz w:val="28"/>
          <w:szCs w:val="28"/>
        </w:rPr>
        <w:t>per la preparazione al Concorso straordinario per scuola primaria e dell’infanzia</w:t>
      </w:r>
    </w:p>
    <w:p w14:paraId="5F2E459D" w14:textId="39CDCC4B" w:rsidR="00F07C58" w:rsidRPr="00B673CC" w:rsidRDefault="00F07C58" w:rsidP="00B673CC">
      <w:pPr>
        <w:spacing w:line="243" w:lineRule="auto"/>
        <w:jc w:val="center"/>
        <w:rPr>
          <w:rFonts w:eastAsia="Times New Roman" w:cstheme="minorHAnsi"/>
          <w:b/>
          <w:color w:val="FF0000"/>
          <w:sz w:val="32"/>
          <w:szCs w:val="32"/>
        </w:rPr>
      </w:pPr>
      <w:r w:rsidRPr="004D4624">
        <w:rPr>
          <w:rFonts w:eastAsia="Times New Roman" w:cstheme="minorHAnsi"/>
          <w:b/>
          <w:sz w:val="24"/>
          <w:szCs w:val="24"/>
        </w:rPr>
        <w:t>Sede del corso:</w:t>
      </w:r>
      <w:r w:rsidRPr="004D4624">
        <w:rPr>
          <w:rFonts w:eastAsia="Times New Roman" w:cstheme="minorHAnsi"/>
          <w:sz w:val="24"/>
          <w:szCs w:val="24"/>
        </w:rPr>
        <w:t xml:space="preserve"> </w:t>
      </w:r>
      <w:r w:rsidR="00B673CC">
        <w:rPr>
          <w:rFonts w:eastAsia="Times New Roman" w:cstheme="minorHAnsi"/>
          <w:sz w:val="24"/>
          <w:szCs w:val="24"/>
        </w:rPr>
        <w:t>Sala Soldini, FILT CGIL (Piazza Vittorio, 113)</w:t>
      </w:r>
    </w:p>
    <w:p w14:paraId="5D1B6188" w14:textId="27233915" w:rsidR="00F07C58" w:rsidRDefault="00F07C58" w:rsidP="00F07C58">
      <w:pPr>
        <w:spacing w:line="243" w:lineRule="auto"/>
        <w:jc w:val="center"/>
        <w:rPr>
          <w:rFonts w:eastAsia="Times New Roman" w:cstheme="minorHAnsi"/>
          <w:sz w:val="24"/>
          <w:szCs w:val="24"/>
        </w:rPr>
      </w:pPr>
      <w:r w:rsidRPr="004D4624">
        <w:rPr>
          <w:rFonts w:eastAsia="Times New Roman" w:cstheme="minorHAnsi"/>
          <w:b/>
          <w:sz w:val="24"/>
          <w:szCs w:val="24"/>
        </w:rPr>
        <w:t>Orario</w:t>
      </w:r>
      <w:r w:rsidR="00037FDC" w:rsidRPr="004D4624">
        <w:rPr>
          <w:rFonts w:eastAsia="Times New Roman" w:cstheme="minorHAnsi"/>
          <w:b/>
          <w:sz w:val="24"/>
          <w:szCs w:val="24"/>
        </w:rPr>
        <w:t>:</w:t>
      </w:r>
      <w:r w:rsidRPr="004D4624">
        <w:rPr>
          <w:rFonts w:eastAsia="Times New Roman" w:cstheme="minorHAnsi"/>
          <w:sz w:val="24"/>
          <w:szCs w:val="24"/>
        </w:rPr>
        <w:t xml:space="preserve"> 15.30-18.30 </w:t>
      </w:r>
    </w:p>
    <w:p w14:paraId="0D519A52" w14:textId="673A8D01" w:rsidR="00B673CC" w:rsidRPr="00B673CC" w:rsidRDefault="00B673CC" w:rsidP="00B673CC">
      <w:pPr>
        <w:spacing w:line="243" w:lineRule="auto"/>
        <w:rPr>
          <w:rFonts w:eastAsia="Times New Roman" w:cstheme="minorHAnsi"/>
          <w:sz w:val="24"/>
          <w:szCs w:val="24"/>
        </w:rPr>
      </w:pPr>
      <w:r w:rsidRPr="00135F80">
        <w:rPr>
          <w:rFonts w:eastAsia="Times New Roman" w:cstheme="minorHAnsi"/>
          <w:b/>
          <w:color w:val="FF0000"/>
          <w:sz w:val="24"/>
          <w:szCs w:val="24"/>
        </w:rPr>
        <w:t>1° incontro lunedì 3 DICEMBRE</w:t>
      </w:r>
      <w:r w:rsidRPr="00B673CC">
        <w:rPr>
          <w:rFonts w:eastAsia="Times New Roman" w:cstheme="minorHAnsi"/>
          <w:b/>
          <w:sz w:val="24"/>
          <w:szCs w:val="24"/>
        </w:rPr>
        <w:t>:</w:t>
      </w:r>
      <w:r w:rsidRPr="00B673CC">
        <w:rPr>
          <w:rFonts w:eastAsia="Times New Roman" w:cstheme="minorHAnsi"/>
          <w:sz w:val="24"/>
          <w:szCs w:val="24"/>
        </w:rPr>
        <w:t xml:space="preserve"> “LA DIDATTICA PER COMPETENZE E USO DELLE TECNOLOGIE INNOVATIVE” a cura di </w:t>
      </w:r>
      <w:r w:rsidRPr="00296A5B">
        <w:rPr>
          <w:rFonts w:eastAsia="Times New Roman" w:cstheme="minorHAnsi"/>
          <w:b/>
          <w:sz w:val="24"/>
          <w:szCs w:val="24"/>
        </w:rPr>
        <w:t>Nadia Petrucci</w:t>
      </w:r>
      <w:r w:rsidRPr="00B673CC">
        <w:rPr>
          <w:rFonts w:eastAsia="Times New Roman" w:cstheme="minorHAnsi"/>
          <w:sz w:val="24"/>
          <w:szCs w:val="24"/>
        </w:rPr>
        <w:t xml:space="preserve"> (dirigente scolastico);</w:t>
      </w:r>
    </w:p>
    <w:p w14:paraId="2C45B5A3" w14:textId="127863C0" w:rsidR="00B673CC" w:rsidRDefault="00B673CC" w:rsidP="00B673CC">
      <w:pPr>
        <w:spacing w:line="243" w:lineRule="auto"/>
        <w:rPr>
          <w:rFonts w:eastAsia="Times New Roman" w:cstheme="minorHAnsi"/>
          <w:sz w:val="24"/>
          <w:szCs w:val="24"/>
        </w:rPr>
      </w:pPr>
      <w:r w:rsidRPr="00135F80">
        <w:rPr>
          <w:rFonts w:eastAsia="Times New Roman" w:cstheme="minorHAnsi"/>
          <w:b/>
          <w:color w:val="FF0000"/>
          <w:sz w:val="24"/>
          <w:szCs w:val="24"/>
        </w:rPr>
        <w:t xml:space="preserve">2° incontro venerdì </w:t>
      </w:r>
      <w:r w:rsidR="00135F80">
        <w:rPr>
          <w:rFonts w:eastAsia="Times New Roman" w:cstheme="minorHAnsi"/>
          <w:b/>
          <w:color w:val="FF0000"/>
          <w:sz w:val="24"/>
          <w:szCs w:val="24"/>
        </w:rPr>
        <w:t>14 DICEMBRE</w:t>
      </w:r>
      <w:r w:rsidRPr="00B673CC">
        <w:rPr>
          <w:rFonts w:eastAsia="Times New Roman" w:cstheme="minorHAnsi"/>
          <w:b/>
          <w:sz w:val="24"/>
          <w:szCs w:val="24"/>
        </w:rPr>
        <w:t>:</w:t>
      </w:r>
      <w:r w:rsidRPr="00B673CC">
        <w:rPr>
          <w:rFonts w:eastAsia="Times New Roman" w:cstheme="minorHAnsi"/>
          <w:sz w:val="24"/>
          <w:szCs w:val="24"/>
        </w:rPr>
        <w:t xml:space="preserve"> “LA MEDIAZIONE SCOLASTICA E DIDATTICA” a cura di </w:t>
      </w:r>
      <w:r w:rsidRPr="00B673CC">
        <w:rPr>
          <w:rFonts w:eastAsia="Times New Roman" w:cstheme="minorHAnsi"/>
          <w:b/>
          <w:sz w:val="24"/>
          <w:szCs w:val="24"/>
        </w:rPr>
        <w:t>Giorgio Crescenza</w:t>
      </w:r>
      <w:r w:rsidRPr="00B673CC">
        <w:rPr>
          <w:rFonts w:eastAsia="Times New Roman" w:cstheme="minorHAnsi"/>
          <w:sz w:val="24"/>
          <w:szCs w:val="24"/>
        </w:rPr>
        <w:t xml:space="preserve"> (docente esperto delle tematiche dell’inclusione);</w:t>
      </w:r>
    </w:p>
    <w:p w14:paraId="25BC9003" w14:textId="7F067E77" w:rsidR="009B6E27" w:rsidRDefault="009B6E27" w:rsidP="009B6E27">
      <w:pPr>
        <w:spacing w:line="243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Dal </w:t>
      </w:r>
      <w:r w:rsidRPr="009B6E27">
        <w:rPr>
          <w:rFonts w:eastAsia="Times New Roman" w:cstheme="minorHAnsi"/>
          <w:b/>
          <w:sz w:val="24"/>
          <w:szCs w:val="24"/>
        </w:rPr>
        <w:t>3°incontro</w:t>
      </w:r>
      <w:r w:rsidRPr="009B6E27">
        <w:rPr>
          <w:rFonts w:eastAsia="Times New Roman" w:cstheme="minorHAnsi"/>
          <w:sz w:val="24"/>
          <w:szCs w:val="24"/>
        </w:rPr>
        <w:t>, gli incontri saranno di</w:t>
      </w:r>
      <w:r>
        <w:rPr>
          <w:rFonts w:eastAsia="Times New Roman" w:cstheme="minorHAnsi"/>
          <w:b/>
          <w:sz w:val="24"/>
          <w:szCs w:val="24"/>
        </w:rPr>
        <w:t xml:space="preserve"> SABATO </w:t>
      </w:r>
      <w:bookmarkStart w:id="0" w:name="_GoBack"/>
      <w:bookmarkEnd w:id="0"/>
      <w:r>
        <w:rPr>
          <w:rFonts w:eastAsia="Times New Roman" w:cstheme="minorHAnsi"/>
          <w:sz w:val="24"/>
          <w:szCs w:val="24"/>
        </w:rPr>
        <w:t>e la sede sarà:</w:t>
      </w:r>
    </w:p>
    <w:p w14:paraId="03C49E33" w14:textId="4DED925D" w:rsidR="009B6E27" w:rsidRPr="009B6E27" w:rsidRDefault="009B6E27" w:rsidP="009B6E27">
      <w:pPr>
        <w:spacing w:line="243" w:lineRule="auto"/>
        <w:jc w:val="center"/>
        <w:rPr>
          <w:rFonts w:eastAsia="Times New Roman" w:cstheme="minorHAnsi"/>
          <w:b/>
          <w:sz w:val="24"/>
          <w:szCs w:val="24"/>
        </w:rPr>
      </w:pPr>
      <w:r w:rsidRPr="009B6E27">
        <w:rPr>
          <w:rFonts w:eastAsia="Times New Roman" w:cstheme="minorHAnsi"/>
          <w:b/>
          <w:sz w:val="24"/>
          <w:szCs w:val="24"/>
        </w:rPr>
        <w:t>Sala Fredda, primo piano, CGIL via Buonarroti 12</w:t>
      </w:r>
      <w:r>
        <w:rPr>
          <w:rFonts w:eastAsia="Times New Roman" w:cstheme="minorHAnsi"/>
          <w:sz w:val="24"/>
          <w:szCs w:val="24"/>
        </w:rPr>
        <w:t xml:space="preserve"> </w:t>
      </w:r>
      <w:r w:rsidRPr="009B6E27">
        <w:rPr>
          <w:rFonts w:eastAsia="Times New Roman" w:cstheme="minorHAnsi"/>
          <w:b/>
          <w:sz w:val="24"/>
          <w:szCs w:val="24"/>
        </w:rPr>
        <w:t>dalle ore 10.00 alle ore 13.00.</w:t>
      </w:r>
    </w:p>
    <w:p w14:paraId="32286BF5" w14:textId="57BA9366" w:rsidR="00F07C58" w:rsidRPr="00B673CC" w:rsidRDefault="00496E86" w:rsidP="00F07C58">
      <w:pPr>
        <w:spacing w:line="243" w:lineRule="auto"/>
        <w:rPr>
          <w:rFonts w:eastAsia="Times New Roman" w:cstheme="minorHAnsi"/>
          <w:sz w:val="24"/>
          <w:szCs w:val="24"/>
        </w:rPr>
      </w:pPr>
      <w:r w:rsidRPr="00135F80">
        <w:rPr>
          <w:rFonts w:eastAsia="Times New Roman" w:cstheme="minorHAnsi"/>
          <w:b/>
          <w:color w:val="FF0000"/>
          <w:sz w:val="24"/>
          <w:szCs w:val="24"/>
        </w:rPr>
        <w:t>3</w:t>
      </w:r>
      <w:r w:rsidR="00F07C58" w:rsidRPr="00135F80">
        <w:rPr>
          <w:rFonts w:eastAsia="Times New Roman" w:cstheme="minorHAnsi"/>
          <w:b/>
          <w:color w:val="FF0000"/>
          <w:sz w:val="24"/>
          <w:szCs w:val="24"/>
        </w:rPr>
        <w:t>° incontro</w:t>
      </w:r>
      <w:r w:rsidRPr="00135F80">
        <w:rPr>
          <w:rFonts w:eastAsia="Times New Roman" w:cstheme="minorHAnsi"/>
          <w:b/>
          <w:color w:val="FF0000"/>
          <w:sz w:val="24"/>
          <w:szCs w:val="24"/>
        </w:rPr>
        <w:t xml:space="preserve"> </w:t>
      </w:r>
      <w:r w:rsidR="00DF542A">
        <w:rPr>
          <w:rFonts w:eastAsia="Times New Roman" w:cstheme="minorHAnsi"/>
          <w:b/>
          <w:color w:val="FF0000"/>
          <w:sz w:val="24"/>
          <w:szCs w:val="24"/>
        </w:rPr>
        <w:t xml:space="preserve">sabato 12 </w:t>
      </w:r>
      <w:r w:rsidRPr="00135F80">
        <w:rPr>
          <w:rFonts w:eastAsia="Times New Roman" w:cstheme="minorHAnsi"/>
          <w:b/>
          <w:color w:val="FF0000"/>
          <w:sz w:val="24"/>
          <w:szCs w:val="24"/>
        </w:rPr>
        <w:t xml:space="preserve">GENNAIO </w:t>
      </w:r>
      <w:r w:rsidR="00F07C58" w:rsidRPr="00B673CC">
        <w:rPr>
          <w:rFonts w:eastAsia="Times New Roman" w:cstheme="minorHAnsi"/>
          <w:b/>
          <w:sz w:val="24"/>
          <w:szCs w:val="24"/>
        </w:rPr>
        <w:t>:</w:t>
      </w:r>
      <w:r w:rsidR="00F07C58" w:rsidRPr="00B673CC">
        <w:rPr>
          <w:rFonts w:eastAsia="Times New Roman" w:cstheme="minorHAnsi"/>
          <w:sz w:val="24"/>
          <w:szCs w:val="24"/>
        </w:rPr>
        <w:t xml:space="preserve"> “INDICAZIONI NAZIONALI E PROSPETTIVE DI CONTINUITA’” a cura di </w:t>
      </w:r>
      <w:r w:rsidR="00F07C58" w:rsidRPr="00B673CC">
        <w:rPr>
          <w:rFonts w:eastAsia="Times New Roman" w:cstheme="minorHAnsi"/>
          <w:b/>
          <w:sz w:val="24"/>
          <w:szCs w:val="24"/>
        </w:rPr>
        <w:t>Concetta Messina</w:t>
      </w:r>
      <w:r w:rsidR="00F07C58" w:rsidRPr="00B673CC">
        <w:rPr>
          <w:rFonts w:eastAsia="Times New Roman" w:cstheme="minorHAnsi"/>
          <w:sz w:val="24"/>
          <w:szCs w:val="24"/>
        </w:rPr>
        <w:t xml:space="preserve"> (dirigente scolastico);</w:t>
      </w:r>
    </w:p>
    <w:p w14:paraId="1C816340" w14:textId="6027A5C6" w:rsidR="00B673CC" w:rsidRPr="00B673CC" w:rsidRDefault="00DF542A" w:rsidP="00B673CC">
      <w:pPr>
        <w:spacing w:line="243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color w:val="FF0000"/>
          <w:sz w:val="24"/>
          <w:szCs w:val="24"/>
        </w:rPr>
        <w:t>4° incontro sabato 19</w:t>
      </w:r>
      <w:r w:rsidR="00B673CC" w:rsidRPr="00135F80">
        <w:rPr>
          <w:rFonts w:eastAsia="Times New Roman" w:cstheme="minorHAnsi"/>
          <w:b/>
          <w:color w:val="FF0000"/>
          <w:sz w:val="24"/>
          <w:szCs w:val="24"/>
        </w:rPr>
        <w:t xml:space="preserve"> GENNAIO</w:t>
      </w:r>
      <w:r w:rsidR="00B673CC" w:rsidRPr="00B673CC">
        <w:rPr>
          <w:rFonts w:eastAsia="Times New Roman" w:cstheme="minorHAnsi"/>
          <w:b/>
          <w:sz w:val="24"/>
          <w:szCs w:val="24"/>
        </w:rPr>
        <w:t>:</w:t>
      </w:r>
      <w:r w:rsidR="00B673CC" w:rsidRPr="00B673CC">
        <w:rPr>
          <w:rFonts w:eastAsia="Times New Roman" w:cstheme="minorHAnsi"/>
          <w:sz w:val="24"/>
          <w:szCs w:val="24"/>
        </w:rPr>
        <w:t xml:space="preserve"> “DIDATTICA EMPATICA. PROGETTARE LA LEZIONE NELLA CLASSE INCLUSIVA” a cura di </w:t>
      </w:r>
      <w:r w:rsidR="00B673CC" w:rsidRPr="00B673CC">
        <w:rPr>
          <w:rFonts w:eastAsia="Times New Roman" w:cstheme="minorHAnsi"/>
          <w:b/>
          <w:sz w:val="24"/>
          <w:szCs w:val="24"/>
        </w:rPr>
        <w:t>Sabrina Di Giacomo</w:t>
      </w:r>
      <w:r w:rsidR="00B673CC" w:rsidRPr="00B673CC">
        <w:rPr>
          <w:rFonts w:eastAsia="Times New Roman" w:cstheme="minorHAnsi"/>
          <w:sz w:val="24"/>
          <w:szCs w:val="24"/>
        </w:rPr>
        <w:t xml:space="preserve"> (pedagogista familiare);</w:t>
      </w:r>
    </w:p>
    <w:p w14:paraId="4C294B4C" w14:textId="6BFDDEF7" w:rsidR="00B673CC" w:rsidRPr="00B673CC" w:rsidRDefault="00B673CC" w:rsidP="00B673CC">
      <w:pPr>
        <w:spacing w:line="243" w:lineRule="auto"/>
        <w:rPr>
          <w:rFonts w:eastAsia="Times New Roman" w:cstheme="minorHAnsi"/>
          <w:sz w:val="24"/>
          <w:szCs w:val="24"/>
        </w:rPr>
      </w:pPr>
      <w:r w:rsidRPr="00135F80">
        <w:rPr>
          <w:rFonts w:eastAsia="Times New Roman" w:cstheme="minorHAnsi"/>
          <w:b/>
          <w:color w:val="FF0000"/>
          <w:sz w:val="24"/>
          <w:szCs w:val="24"/>
        </w:rPr>
        <w:t xml:space="preserve">5° incontro </w:t>
      </w:r>
      <w:r w:rsidR="00DF542A">
        <w:rPr>
          <w:rFonts w:eastAsia="Times New Roman" w:cstheme="minorHAnsi"/>
          <w:b/>
          <w:color w:val="FF0000"/>
          <w:sz w:val="24"/>
          <w:szCs w:val="24"/>
        </w:rPr>
        <w:t>sabato 26</w:t>
      </w:r>
      <w:r w:rsidRPr="00135F80">
        <w:rPr>
          <w:rFonts w:eastAsia="Times New Roman" w:cstheme="minorHAnsi"/>
          <w:b/>
          <w:color w:val="FF0000"/>
          <w:sz w:val="24"/>
          <w:szCs w:val="24"/>
        </w:rPr>
        <w:t xml:space="preserve"> GENNAIO</w:t>
      </w:r>
      <w:r w:rsidRPr="00B673CC">
        <w:rPr>
          <w:rFonts w:eastAsia="Times New Roman" w:cstheme="minorHAnsi"/>
          <w:b/>
          <w:sz w:val="24"/>
          <w:szCs w:val="24"/>
        </w:rPr>
        <w:t>:</w:t>
      </w:r>
      <w:r w:rsidRPr="00B673CC">
        <w:rPr>
          <w:rFonts w:eastAsia="Times New Roman" w:cstheme="minorHAnsi"/>
          <w:sz w:val="24"/>
          <w:szCs w:val="24"/>
        </w:rPr>
        <w:t xml:space="preserve"> “PROGETTARE, VALUTARE E CERTIFICARE LE COMPETENZE” a cura di </w:t>
      </w:r>
      <w:r w:rsidRPr="00B673CC">
        <w:rPr>
          <w:rFonts w:eastAsia="Times New Roman" w:cstheme="minorHAnsi"/>
          <w:b/>
          <w:sz w:val="24"/>
          <w:szCs w:val="24"/>
        </w:rPr>
        <w:t>Velia Ceccarelli</w:t>
      </w:r>
      <w:r w:rsidRPr="00B673CC">
        <w:rPr>
          <w:rFonts w:eastAsia="Times New Roman" w:cstheme="minorHAnsi"/>
          <w:sz w:val="24"/>
          <w:szCs w:val="24"/>
        </w:rPr>
        <w:t xml:space="preserve"> (dirigente scolastico);</w:t>
      </w:r>
    </w:p>
    <w:p w14:paraId="35F94749" w14:textId="0FD5AB4A" w:rsidR="00F07C58" w:rsidRPr="00B673CC" w:rsidRDefault="00496E86" w:rsidP="00F07C58">
      <w:pPr>
        <w:spacing w:line="243" w:lineRule="auto"/>
        <w:rPr>
          <w:rFonts w:eastAsia="Times New Roman" w:cstheme="minorHAnsi"/>
          <w:sz w:val="24"/>
          <w:szCs w:val="24"/>
        </w:rPr>
      </w:pPr>
      <w:r w:rsidRPr="00135F80">
        <w:rPr>
          <w:rFonts w:eastAsia="Times New Roman" w:cstheme="minorHAnsi"/>
          <w:b/>
          <w:color w:val="FF0000"/>
          <w:sz w:val="24"/>
          <w:szCs w:val="24"/>
        </w:rPr>
        <w:t>6</w:t>
      </w:r>
      <w:r w:rsidR="00F07C58" w:rsidRPr="00135F80">
        <w:rPr>
          <w:rFonts w:eastAsia="Times New Roman" w:cstheme="minorHAnsi"/>
          <w:b/>
          <w:color w:val="FF0000"/>
          <w:sz w:val="24"/>
          <w:szCs w:val="24"/>
        </w:rPr>
        <w:t>°</w:t>
      </w:r>
      <w:r w:rsidR="00BC4F54" w:rsidRPr="00135F80">
        <w:rPr>
          <w:rFonts w:eastAsia="Times New Roman" w:cstheme="minorHAnsi"/>
          <w:b/>
          <w:color w:val="FF0000"/>
          <w:sz w:val="24"/>
          <w:szCs w:val="24"/>
        </w:rPr>
        <w:t xml:space="preserve"> </w:t>
      </w:r>
      <w:r w:rsidR="00F07C58" w:rsidRPr="00135F80">
        <w:rPr>
          <w:rFonts w:eastAsia="Times New Roman" w:cstheme="minorHAnsi"/>
          <w:b/>
          <w:color w:val="FF0000"/>
          <w:sz w:val="24"/>
          <w:szCs w:val="24"/>
        </w:rPr>
        <w:t>incontro</w:t>
      </w:r>
      <w:r w:rsidRPr="00135F80">
        <w:rPr>
          <w:rFonts w:eastAsia="Times New Roman" w:cstheme="minorHAnsi"/>
          <w:b/>
          <w:color w:val="FF0000"/>
          <w:sz w:val="24"/>
          <w:szCs w:val="24"/>
        </w:rPr>
        <w:t xml:space="preserve"> </w:t>
      </w:r>
      <w:r w:rsidR="009B6E27">
        <w:rPr>
          <w:rFonts w:eastAsia="Times New Roman" w:cstheme="minorHAnsi"/>
          <w:b/>
          <w:color w:val="FF0000"/>
          <w:sz w:val="24"/>
          <w:szCs w:val="24"/>
        </w:rPr>
        <w:t xml:space="preserve">sabato </w:t>
      </w:r>
      <w:r w:rsidR="00DF542A">
        <w:rPr>
          <w:rFonts w:eastAsia="Times New Roman" w:cstheme="minorHAnsi"/>
          <w:b/>
          <w:color w:val="FF0000"/>
          <w:sz w:val="24"/>
          <w:szCs w:val="24"/>
        </w:rPr>
        <w:t>9</w:t>
      </w:r>
      <w:r w:rsidR="00135F80" w:rsidRPr="00135F80">
        <w:rPr>
          <w:rFonts w:eastAsia="Times New Roman" w:cstheme="minorHAnsi"/>
          <w:b/>
          <w:color w:val="FF0000"/>
          <w:sz w:val="24"/>
          <w:szCs w:val="24"/>
        </w:rPr>
        <w:t xml:space="preserve"> FEBBRAIO</w:t>
      </w:r>
      <w:r w:rsidR="00F07C58" w:rsidRPr="00B673CC">
        <w:rPr>
          <w:rFonts w:eastAsia="Times New Roman" w:cstheme="minorHAnsi"/>
          <w:b/>
          <w:sz w:val="24"/>
          <w:szCs w:val="24"/>
        </w:rPr>
        <w:t>:</w:t>
      </w:r>
      <w:r w:rsidR="00F07C58" w:rsidRPr="00B673CC">
        <w:rPr>
          <w:rFonts w:eastAsia="Times New Roman" w:cstheme="minorHAnsi"/>
          <w:sz w:val="24"/>
          <w:szCs w:val="24"/>
        </w:rPr>
        <w:t xml:space="preserve"> “ELEMENTI DI LEGISLAZIONE E NORMATIVA SCOLASTICA” a cura di </w:t>
      </w:r>
      <w:r w:rsidR="00F07C58" w:rsidRPr="00B673CC">
        <w:rPr>
          <w:rFonts w:eastAsia="Times New Roman" w:cstheme="minorHAnsi"/>
          <w:b/>
          <w:sz w:val="24"/>
          <w:szCs w:val="24"/>
        </w:rPr>
        <w:t>Antonino Titone</w:t>
      </w:r>
      <w:r w:rsidR="00F07C58" w:rsidRPr="00B673CC">
        <w:rPr>
          <w:rFonts w:eastAsia="Times New Roman" w:cstheme="minorHAnsi"/>
          <w:sz w:val="24"/>
          <w:szCs w:val="24"/>
        </w:rPr>
        <w:t xml:space="preserve"> (dirigente scolastico)</w:t>
      </w:r>
      <w:r w:rsidR="00BC4F54" w:rsidRPr="00B673CC">
        <w:rPr>
          <w:rFonts w:eastAsia="Times New Roman" w:cstheme="minorHAnsi"/>
          <w:sz w:val="24"/>
          <w:szCs w:val="24"/>
        </w:rPr>
        <w:t>;</w:t>
      </w:r>
    </w:p>
    <w:p w14:paraId="6084C324" w14:textId="191F93CE" w:rsidR="00BC4F54" w:rsidRPr="00B673CC" w:rsidRDefault="00BC4F54" w:rsidP="00F07C58">
      <w:pPr>
        <w:spacing w:line="243" w:lineRule="auto"/>
        <w:rPr>
          <w:rFonts w:eastAsia="Times New Roman" w:cstheme="minorHAnsi"/>
          <w:sz w:val="24"/>
          <w:szCs w:val="24"/>
        </w:rPr>
      </w:pPr>
      <w:r w:rsidRPr="00135F80">
        <w:rPr>
          <w:rFonts w:eastAsia="Times New Roman" w:cstheme="minorHAnsi"/>
          <w:b/>
          <w:color w:val="FF0000"/>
          <w:sz w:val="24"/>
          <w:szCs w:val="24"/>
        </w:rPr>
        <w:t>7° incontro</w:t>
      </w:r>
      <w:r w:rsidR="00496E86" w:rsidRPr="00135F80">
        <w:rPr>
          <w:rFonts w:eastAsia="Times New Roman" w:cstheme="minorHAnsi"/>
          <w:b/>
          <w:color w:val="FF0000"/>
          <w:sz w:val="24"/>
          <w:szCs w:val="24"/>
        </w:rPr>
        <w:t xml:space="preserve"> </w:t>
      </w:r>
      <w:r w:rsidR="00DF542A">
        <w:rPr>
          <w:rFonts w:eastAsia="Times New Roman" w:cstheme="minorHAnsi"/>
          <w:b/>
          <w:color w:val="FF0000"/>
          <w:sz w:val="24"/>
          <w:szCs w:val="24"/>
        </w:rPr>
        <w:t>sabato 16</w:t>
      </w:r>
      <w:r w:rsidR="00496E86" w:rsidRPr="00135F80">
        <w:rPr>
          <w:rFonts w:eastAsia="Times New Roman" w:cstheme="minorHAnsi"/>
          <w:b/>
          <w:color w:val="FF0000"/>
          <w:sz w:val="24"/>
          <w:szCs w:val="24"/>
        </w:rPr>
        <w:t xml:space="preserve"> FEBBRAIO</w:t>
      </w:r>
      <w:r w:rsidRPr="00B673CC">
        <w:rPr>
          <w:rFonts w:eastAsia="Times New Roman" w:cstheme="minorHAnsi"/>
          <w:b/>
          <w:sz w:val="24"/>
          <w:szCs w:val="24"/>
        </w:rPr>
        <w:t>:</w:t>
      </w:r>
      <w:r w:rsidRPr="00B673CC">
        <w:rPr>
          <w:rFonts w:eastAsia="Times New Roman" w:cstheme="minorHAnsi"/>
          <w:sz w:val="24"/>
          <w:szCs w:val="24"/>
        </w:rPr>
        <w:t xml:space="preserve"> “LA PROGETTAZIONE CURRICULARE DELLA LEZIONE: TRA SCELTE DIDATTICHE E METODOLOGICHE” a cura di </w:t>
      </w:r>
      <w:r w:rsidRPr="00B673CC">
        <w:rPr>
          <w:rFonts w:eastAsia="Times New Roman" w:cstheme="minorHAnsi"/>
          <w:b/>
          <w:sz w:val="24"/>
          <w:szCs w:val="24"/>
        </w:rPr>
        <w:t>Clelia Allocca</w:t>
      </w:r>
      <w:r w:rsidRPr="00B673CC">
        <w:rPr>
          <w:rFonts w:eastAsia="Times New Roman" w:cstheme="minorHAnsi"/>
          <w:sz w:val="24"/>
          <w:szCs w:val="24"/>
        </w:rPr>
        <w:t xml:space="preserve"> (docente Scuola Primaria);</w:t>
      </w:r>
    </w:p>
    <w:p w14:paraId="43C096BF" w14:textId="797FC037" w:rsidR="00BC4F54" w:rsidRDefault="00BC4F54" w:rsidP="00F07C58">
      <w:pPr>
        <w:spacing w:line="243" w:lineRule="auto"/>
        <w:rPr>
          <w:rFonts w:eastAsia="Times New Roman" w:cstheme="minorHAnsi"/>
          <w:sz w:val="24"/>
          <w:szCs w:val="24"/>
        </w:rPr>
      </w:pPr>
      <w:r w:rsidRPr="00135F80">
        <w:rPr>
          <w:rFonts w:eastAsia="Times New Roman" w:cstheme="minorHAnsi"/>
          <w:b/>
          <w:color w:val="FF0000"/>
          <w:sz w:val="24"/>
          <w:szCs w:val="24"/>
        </w:rPr>
        <w:t>8°</w:t>
      </w:r>
      <w:r w:rsidR="00B673CC" w:rsidRPr="00135F80">
        <w:rPr>
          <w:rFonts w:eastAsia="Times New Roman" w:cstheme="minorHAnsi"/>
          <w:b/>
          <w:color w:val="FF0000"/>
          <w:sz w:val="24"/>
          <w:szCs w:val="24"/>
        </w:rPr>
        <w:t xml:space="preserve"> </w:t>
      </w:r>
      <w:r w:rsidRPr="00135F80">
        <w:rPr>
          <w:rFonts w:eastAsia="Times New Roman" w:cstheme="minorHAnsi"/>
          <w:b/>
          <w:color w:val="FF0000"/>
          <w:sz w:val="24"/>
          <w:szCs w:val="24"/>
        </w:rPr>
        <w:t>incontro</w:t>
      </w:r>
      <w:r w:rsidR="00496E86" w:rsidRPr="00135F80">
        <w:rPr>
          <w:rFonts w:eastAsia="Times New Roman" w:cstheme="minorHAnsi"/>
          <w:b/>
          <w:color w:val="FF0000"/>
          <w:sz w:val="24"/>
          <w:szCs w:val="24"/>
        </w:rPr>
        <w:t xml:space="preserve"> </w:t>
      </w:r>
      <w:r w:rsidR="00DF542A">
        <w:rPr>
          <w:rFonts w:eastAsia="Times New Roman" w:cstheme="minorHAnsi"/>
          <w:b/>
          <w:color w:val="FF0000"/>
          <w:sz w:val="24"/>
          <w:szCs w:val="24"/>
        </w:rPr>
        <w:t>sabato 23</w:t>
      </w:r>
      <w:r w:rsidR="00496E86" w:rsidRPr="00135F80">
        <w:rPr>
          <w:rFonts w:eastAsia="Times New Roman" w:cstheme="minorHAnsi"/>
          <w:b/>
          <w:color w:val="FF0000"/>
          <w:sz w:val="24"/>
          <w:szCs w:val="24"/>
        </w:rPr>
        <w:t xml:space="preserve"> FEBBRAIO</w:t>
      </w:r>
      <w:r w:rsidRPr="00B673CC">
        <w:rPr>
          <w:rFonts w:eastAsia="Times New Roman" w:cstheme="minorHAnsi"/>
          <w:b/>
          <w:sz w:val="24"/>
          <w:szCs w:val="24"/>
        </w:rPr>
        <w:t>:</w:t>
      </w:r>
      <w:r w:rsidR="00702DA9" w:rsidRPr="00B673CC">
        <w:rPr>
          <w:rFonts w:eastAsia="Times New Roman" w:cstheme="minorHAnsi"/>
          <w:b/>
          <w:sz w:val="24"/>
          <w:szCs w:val="24"/>
        </w:rPr>
        <w:t xml:space="preserve"> </w:t>
      </w:r>
      <w:r w:rsidR="00702DA9" w:rsidRPr="00B673CC">
        <w:rPr>
          <w:rFonts w:eastAsia="Times New Roman" w:cstheme="minorHAnsi"/>
          <w:sz w:val="24"/>
          <w:szCs w:val="24"/>
        </w:rPr>
        <w:t>“LA RELAZIONE EDUCATIVA</w:t>
      </w:r>
      <w:r w:rsidR="00496E86" w:rsidRPr="00B673CC">
        <w:rPr>
          <w:rFonts w:eastAsia="Times New Roman" w:cstheme="minorHAnsi"/>
          <w:sz w:val="24"/>
          <w:szCs w:val="24"/>
        </w:rPr>
        <w:t xml:space="preserve"> E LA PROFESSIONALITA’ DOCENTE”</w:t>
      </w:r>
      <w:r w:rsidR="00702DA9" w:rsidRPr="00B673CC">
        <w:rPr>
          <w:rFonts w:eastAsia="Times New Roman" w:cstheme="minorHAnsi"/>
          <w:sz w:val="24"/>
          <w:szCs w:val="24"/>
        </w:rPr>
        <w:t xml:space="preserve"> a cura di </w:t>
      </w:r>
      <w:r w:rsidR="00D36A56" w:rsidRPr="00B673CC">
        <w:rPr>
          <w:rFonts w:eastAsia="Times New Roman" w:cstheme="minorHAnsi"/>
          <w:b/>
          <w:sz w:val="24"/>
          <w:szCs w:val="24"/>
        </w:rPr>
        <w:t>Tita Volpe</w:t>
      </w:r>
      <w:r w:rsidR="00D36A56" w:rsidRPr="00B673CC">
        <w:rPr>
          <w:rFonts w:eastAsia="Times New Roman" w:cstheme="minorHAnsi"/>
          <w:sz w:val="24"/>
          <w:szCs w:val="24"/>
        </w:rPr>
        <w:t xml:space="preserve"> (dirigente scolastico);</w:t>
      </w:r>
    </w:p>
    <w:p w14:paraId="5E379797" w14:textId="15BF5399" w:rsidR="00296A5B" w:rsidRPr="00296A5B" w:rsidRDefault="00296A5B" w:rsidP="00F07C58">
      <w:pPr>
        <w:spacing w:line="243" w:lineRule="auto"/>
        <w:rPr>
          <w:rFonts w:eastAsia="Times New Roman" w:cstheme="minorHAnsi"/>
          <w:b/>
          <w:color w:val="FF0000"/>
          <w:sz w:val="24"/>
          <w:szCs w:val="24"/>
        </w:rPr>
      </w:pPr>
      <w:r w:rsidRPr="00296A5B">
        <w:rPr>
          <w:rFonts w:eastAsia="Times New Roman" w:cstheme="minorHAnsi"/>
          <w:b/>
          <w:color w:val="FF0000"/>
          <w:sz w:val="24"/>
          <w:szCs w:val="24"/>
        </w:rPr>
        <w:t xml:space="preserve">Simulazione prova orale </w:t>
      </w:r>
    </w:p>
    <w:p w14:paraId="466E2EF7" w14:textId="77777777" w:rsidR="00296A5B" w:rsidRPr="00B673CC" w:rsidRDefault="00296A5B" w:rsidP="00F07C58">
      <w:pPr>
        <w:spacing w:line="243" w:lineRule="auto"/>
        <w:rPr>
          <w:rFonts w:eastAsia="Times New Roman" w:cstheme="minorHAnsi"/>
          <w:sz w:val="24"/>
          <w:szCs w:val="24"/>
        </w:rPr>
      </w:pPr>
    </w:p>
    <w:p w14:paraId="494C38AD" w14:textId="33EEEDFD" w:rsidR="00496E86" w:rsidRPr="00135F80" w:rsidRDefault="00496E86" w:rsidP="00F07C58">
      <w:pPr>
        <w:spacing w:line="243" w:lineRule="auto"/>
        <w:rPr>
          <w:rFonts w:eastAsia="Times New Roman" w:cstheme="minorHAnsi"/>
          <w:sz w:val="24"/>
          <w:szCs w:val="24"/>
          <w:u w:val="single"/>
        </w:rPr>
      </w:pPr>
      <w:r w:rsidRPr="00135F80">
        <w:rPr>
          <w:rFonts w:eastAsia="Times New Roman" w:cstheme="minorHAnsi"/>
          <w:sz w:val="24"/>
          <w:szCs w:val="24"/>
          <w:u w:val="single"/>
        </w:rPr>
        <w:t>Saranno comunicate successivamente le date per la simulazione per la prova orale</w:t>
      </w:r>
      <w:r w:rsidR="00135F80" w:rsidRPr="00135F80">
        <w:rPr>
          <w:rFonts w:eastAsia="Times New Roman" w:cstheme="minorHAnsi"/>
          <w:sz w:val="24"/>
          <w:szCs w:val="24"/>
          <w:u w:val="single"/>
        </w:rPr>
        <w:t>.</w:t>
      </w:r>
    </w:p>
    <w:p w14:paraId="49A2C8EA" w14:textId="6E8DF273" w:rsidR="004D4624" w:rsidRPr="009B6E27" w:rsidRDefault="00BC4F54" w:rsidP="00A528D7">
      <w:pPr>
        <w:spacing w:line="243" w:lineRule="auto"/>
        <w:rPr>
          <w:rFonts w:eastAsia="Times New Roman" w:cstheme="minorHAnsi"/>
          <w:sz w:val="20"/>
          <w:szCs w:val="20"/>
        </w:rPr>
      </w:pPr>
      <w:r w:rsidRPr="009B6E27">
        <w:rPr>
          <w:rFonts w:eastAsia="Times New Roman" w:cstheme="minorHAnsi"/>
          <w:b/>
          <w:sz w:val="20"/>
          <w:szCs w:val="20"/>
          <w:u w:val="single"/>
        </w:rPr>
        <w:t>Il costo</w:t>
      </w:r>
      <w:r w:rsidRPr="009B6E27">
        <w:rPr>
          <w:rFonts w:eastAsia="Times New Roman" w:cstheme="minorHAnsi"/>
          <w:sz w:val="20"/>
          <w:szCs w:val="20"/>
        </w:rPr>
        <w:t xml:space="preserve"> comprensivo dell’iscrizione a Proteo Fare Sapere 2019 è di </w:t>
      </w:r>
      <w:r w:rsidR="00C05787" w:rsidRPr="009B6E27">
        <w:rPr>
          <w:rFonts w:eastAsia="Times New Roman" w:cstheme="minorHAnsi"/>
          <w:b/>
          <w:sz w:val="20"/>
          <w:szCs w:val="20"/>
          <w:u w:val="single"/>
        </w:rPr>
        <w:t>90</w:t>
      </w:r>
      <w:r w:rsidRPr="009B6E27">
        <w:rPr>
          <w:rFonts w:eastAsia="Times New Roman" w:cstheme="minorHAnsi"/>
          <w:b/>
          <w:sz w:val="20"/>
          <w:szCs w:val="20"/>
          <w:u w:val="single"/>
        </w:rPr>
        <w:t xml:space="preserve"> euro</w:t>
      </w:r>
      <w:r w:rsidRPr="009B6E27">
        <w:rPr>
          <w:rFonts w:eastAsia="Times New Roman" w:cstheme="minorHAnsi"/>
          <w:sz w:val="20"/>
          <w:szCs w:val="20"/>
          <w:u w:val="single"/>
        </w:rPr>
        <w:t xml:space="preserve"> per gli </w:t>
      </w:r>
      <w:r w:rsidRPr="009B6E27">
        <w:rPr>
          <w:rFonts w:eastAsia="Times New Roman" w:cstheme="minorHAnsi"/>
          <w:b/>
          <w:sz w:val="20"/>
          <w:szCs w:val="20"/>
          <w:u w:val="single"/>
        </w:rPr>
        <w:t>iscritti alla FLC CGIL</w:t>
      </w:r>
      <w:r w:rsidRPr="009B6E27">
        <w:rPr>
          <w:rFonts w:eastAsia="Times New Roman" w:cstheme="minorHAnsi"/>
          <w:sz w:val="20"/>
          <w:szCs w:val="20"/>
          <w:u w:val="single"/>
        </w:rPr>
        <w:t xml:space="preserve">, </w:t>
      </w:r>
      <w:r w:rsidRPr="009B6E27">
        <w:rPr>
          <w:rFonts w:eastAsia="Times New Roman" w:cstheme="minorHAnsi"/>
          <w:b/>
          <w:sz w:val="20"/>
          <w:szCs w:val="20"/>
          <w:u w:val="single"/>
        </w:rPr>
        <w:t>160 euro</w:t>
      </w:r>
      <w:r w:rsidRPr="009B6E27">
        <w:rPr>
          <w:rFonts w:eastAsia="Times New Roman" w:cstheme="minorHAnsi"/>
          <w:sz w:val="20"/>
          <w:szCs w:val="20"/>
          <w:u w:val="single"/>
        </w:rPr>
        <w:t xml:space="preserve"> per i </w:t>
      </w:r>
      <w:r w:rsidRPr="009B6E27">
        <w:rPr>
          <w:rFonts w:eastAsia="Times New Roman" w:cstheme="minorHAnsi"/>
          <w:b/>
          <w:sz w:val="20"/>
          <w:szCs w:val="20"/>
          <w:u w:val="single"/>
        </w:rPr>
        <w:t>non iscritti alla FLC CGIL</w:t>
      </w:r>
      <w:r w:rsidRPr="009B6E27">
        <w:rPr>
          <w:rFonts w:eastAsia="Times New Roman" w:cstheme="minorHAnsi"/>
          <w:sz w:val="20"/>
          <w:szCs w:val="20"/>
        </w:rPr>
        <w:t>.</w:t>
      </w:r>
      <w:r w:rsidR="00A528D7" w:rsidRPr="009B6E27">
        <w:rPr>
          <w:rFonts w:eastAsia="Times New Roman" w:cstheme="minorHAnsi"/>
          <w:sz w:val="20"/>
          <w:szCs w:val="20"/>
        </w:rPr>
        <w:t xml:space="preserve"> </w:t>
      </w:r>
      <w:r w:rsidR="003E3151" w:rsidRPr="009B6E27">
        <w:rPr>
          <w:rFonts w:eastAsia="Times New Roman" w:cstheme="minorHAnsi"/>
          <w:sz w:val="20"/>
          <w:szCs w:val="20"/>
        </w:rPr>
        <w:t xml:space="preserve">Il pagamento, comprensivo del Tesseramento Proteo 2019, può essere effettuato con </w:t>
      </w:r>
      <w:r w:rsidR="003E3151" w:rsidRPr="009B6E27">
        <w:rPr>
          <w:rFonts w:eastAsia="Times New Roman" w:cstheme="minorHAnsi"/>
          <w:b/>
          <w:sz w:val="20"/>
          <w:szCs w:val="20"/>
          <w:u w:val="single"/>
        </w:rPr>
        <w:t>BONIFICO BANCARIO</w:t>
      </w:r>
      <w:r w:rsidR="003E3151" w:rsidRPr="009B6E27">
        <w:rPr>
          <w:rFonts w:eastAsia="Times New Roman" w:cstheme="minorHAnsi"/>
          <w:sz w:val="20"/>
          <w:szCs w:val="20"/>
        </w:rPr>
        <w:t xml:space="preserve"> (Beneficiario: Proteo Fare Sapere Roma Lazio Via Buonarroti 12 00185 Roma; Banca d’appoggio: Unicredit, via dello Statuto, Roma  </w:t>
      </w:r>
      <w:r w:rsidR="003E3151" w:rsidRPr="009B6E27">
        <w:rPr>
          <w:rFonts w:eastAsia="Times New Roman" w:cstheme="minorHAnsi"/>
          <w:b/>
          <w:sz w:val="20"/>
          <w:szCs w:val="20"/>
          <w:u w:val="single"/>
        </w:rPr>
        <w:t>CODICE IBAN:</w:t>
      </w:r>
      <w:r w:rsidR="003E3151" w:rsidRPr="009B6E27">
        <w:rPr>
          <w:rFonts w:eastAsia="Times New Roman" w:cstheme="minorHAnsi"/>
          <w:sz w:val="20"/>
          <w:szCs w:val="20"/>
        </w:rPr>
        <w:t xml:space="preserve"> </w:t>
      </w:r>
      <w:r w:rsidR="003E3151" w:rsidRPr="009B6E27">
        <w:rPr>
          <w:rFonts w:eastAsia="Times New Roman" w:cstheme="minorHAnsi"/>
          <w:b/>
          <w:sz w:val="20"/>
          <w:szCs w:val="20"/>
          <w:u w:val="single"/>
        </w:rPr>
        <w:t>IT92J0200805209000400572977</w:t>
      </w:r>
      <w:r w:rsidR="003E3151" w:rsidRPr="009B6E27">
        <w:rPr>
          <w:rFonts w:eastAsia="Times New Roman" w:cstheme="minorHAnsi"/>
          <w:sz w:val="20"/>
          <w:szCs w:val="20"/>
        </w:rPr>
        <w:t xml:space="preserve">   </w:t>
      </w:r>
      <w:r w:rsidR="003E3151" w:rsidRPr="009B6E27">
        <w:rPr>
          <w:rFonts w:eastAsia="Times New Roman" w:cstheme="minorHAnsi"/>
          <w:b/>
          <w:sz w:val="20"/>
          <w:szCs w:val="20"/>
          <w:u w:val="single"/>
        </w:rPr>
        <w:t>Causale del versamento</w:t>
      </w:r>
      <w:r w:rsidR="003E3151" w:rsidRPr="009B6E27">
        <w:rPr>
          <w:rFonts w:eastAsia="Times New Roman" w:cstheme="minorHAnsi"/>
          <w:sz w:val="20"/>
          <w:szCs w:val="20"/>
        </w:rPr>
        <w:t>: CONTRIBUTO PER IL CORSO DI FORMAZIONE PER LA PREPARAZIONE AL CONCORSO STRAORDINARIO PER LA SCUOLA PRIMARIA E DELL’INFANZIA).</w:t>
      </w:r>
      <w:r w:rsidR="003E3151" w:rsidRPr="009B6E27">
        <w:rPr>
          <w:rFonts w:cstheme="minorHAnsi"/>
          <w:sz w:val="20"/>
          <w:szCs w:val="20"/>
        </w:rPr>
        <w:t xml:space="preserve"> </w:t>
      </w:r>
      <w:r w:rsidR="003E3151" w:rsidRPr="009B6E27">
        <w:rPr>
          <w:rFonts w:eastAsia="Times New Roman" w:cstheme="minorHAnsi"/>
          <w:sz w:val="20"/>
          <w:szCs w:val="20"/>
        </w:rPr>
        <w:t xml:space="preserve">Si potrà pagare anche con </w:t>
      </w:r>
      <w:r w:rsidR="003E3151" w:rsidRPr="009B6E27">
        <w:rPr>
          <w:rFonts w:eastAsia="Times New Roman" w:cstheme="minorHAnsi"/>
          <w:b/>
          <w:sz w:val="20"/>
          <w:szCs w:val="20"/>
        </w:rPr>
        <w:t>assegno</w:t>
      </w:r>
      <w:r w:rsidR="003E3151" w:rsidRPr="009B6E27">
        <w:rPr>
          <w:rFonts w:eastAsia="Times New Roman" w:cstheme="minorHAnsi"/>
          <w:sz w:val="20"/>
          <w:szCs w:val="20"/>
        </w:rPr>
        <w:t xml:space="preserve"> o in </w:t>
      </w:r>
      <w:r w:rsidR="003E3151" w:rsidRPr="009B6E27">
        <w:rPr>
          <w:rFonts w:eastAsia="Times New Roman" w:cstheme="minorHAnsi"/>
          <w:b/>
          <w:sz w:val="20"/>
          <w:szCs w:val="20"/>
        </w:rPr>
        <w:t>contant</w:t>
      </w:r>
      <w:r w:rsidR="003E3151" w:rsidRPr="009B6E27">
        <w:rPr>
          <w:rFonts w:eastAsia="Times New Roman" w:cstheme="minorHAnsi"/>
          <w:sz w:val="20"/>
          <w:szCs w:val="20"/>
        </w:rPr>
        <w:t xml:space="preserve">i. </w:t>
      </w:r>
      <w:r w:rsidR="004D4624" w:rsidRPr="009B6E27">
        <w:rPr>
          <w:rFonts w:eastAsia="Times New Roman" w:cstheme="minorHAnsi"/>
          <w:sz w:val="20"/>
          <w:szCs w:val="20"/>
        </w:rPr>
        <w:t xml:space="preserve">La scheda di iscrizione al corso deve essere inviata all’indirizzo e-mail: </w:t>
      </w:r>
      <w:hyperlink r:id="rId9" w:history="1">
        <w:r w:rsidR="004D4624" w:rsidRPr="009B6E27">
          <w:rPr>
            <w:rStyle w:val="Collegamentoipertestuale"/>
            <w:rFonts w:eastAsia="Times New Roman" w:cstheme="minorHAnsi"/>
            <w:sz w:val="20"/>
            <w:szCs w:val="20"/>
          </w:rPr>
          <w:t>lazio@proteofaresapere.it</w:t>
        </w:r>
      </w:hyperlink>
      <w:r w:rsidR="00702DA9" w:rsidRPr="009B6E27">
        <w:rPr>
          <w:rStyle w:val="Collegamentoipertestuale"/>
          <w:rFonts w:eastAsia="Times New Roman" w:cstheme="minorHAnsi"/>
          <w:sz w:val="20"/>
          <w:szCs w:val="20"/>
        </w:rPr>
        <w:t xml:space="preserve"> </w:t>
      </w:r>
      <w:r w:rsidR="00702DA9" w:rsidRPr="009B6E27">
        <w:rPr>
          <w:rStyle w:val="Collegamentoipertestuale"/>
          <w:rFonts w:eastAsia="Times New Roman" w:cstheme="minorHAnsi"/>
          <w:color w:val="auto"/>
          <w:sz w:val="20"/>
          <w:szCs w:val="20"/>
          <w:u w:val="none"/>
        </w:rPr>
        <w:t xml:space="preserve">entro il </w:t>
      </w:r>
      <w:r w:rsidR="008C28FE" w:rsidRPr="009B6E27">
        <w:rPr>
          <w:rStyle w:val="Collegamentoipertestuale"/>
          <w:rFonts w:eastAsia="Times New Roman" w:cstheme="minorHAnsi"/>
          <w:b/>
          <w:color w:val="auto"/>
          <w:sz w:val="20"/>
          <w:szCs w:val="20"/>
          <w:u w:val="none"/>
        </w:rPr>
        <w:t>30</w:t>
      </w:r>
      <w:r w:rsidR="00702DA9" w:rsidRPr="009B6E27">
        <w:rPr>
          <w:rStyle w:val="Collegamentoipertestuale"/>
          <w:rFonts w:eastAsia="Times New Roman" w:cstheme="minorHAnsi"/>
          <w:b/>
          <w:color w:val="auto"/>
          <w:sz w:val="20"/>
          <w:szCs w:val="20"/>
          <w:u w:val="none"/>
        </w:rPr>
        <w:t xml:space="preserve"> novembre</w:t>
      </w:r>
      <w:r w:rsidR="00702DA9" w:rsidRPr="009B6E27">
        <w:rPr>
          <w:rStyle w:val="Collegamentoipertestuale"/>
          <w:rFonts w:eastAsia="Times New Roman" w:cstheme="minorHAnsi"/>
          <w:color w:val="auto"/>
          <w:sz w:val="20"/>
          <w:szCs w:val="20"/>
          <w:u w:val="none"/>
        </w:rPr>
        <w:t>.</w:t>
      </w:r>
    </w:p>
    <w:p w14:paraId="6FF19771" w14:textId="5A41B54E" w:rsidR="00BC4F54" w:rsidRPr="009B6E27" w:rsidRDefault="00A528D7" w:rsidP="00A528D7">
      <w:pPr>
        <w:spacing w:line="243" w:lineRule="auto"/>
        <w:rPr>
          <w:rFonts w:eastAsia="Times New Roman" w:cstheme="minorHAnsi"/>
          <w:sz w:val="20"/>
          <w:szCs w:val="20"/>
        </w:rPr>
      </w:pPr>
      <w:r w:rsidRPr="009B6E27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Direttore del Corso</w:t>
      </w:r>
      <w:r w:rsidRPr="009B6E27"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 Antonino Titone</w:t>
      </w:r>
      <w:r w:rsidRPr="009B6E27">
        <w:rPr>
          <w:rFonts w:cstheme="minorHAnsi"/>
          <w:color w:val="222222"/>
          <w:sz w:val="20"/>
          <w:szCs w:val="20"/>
          <w:shd w:val="clear" w:color="auto" w:fill="FFFFFF"/>
        </w:rPr>
        <w:t>  </w:t>
      </w:r>
      <w:hyperlink r:id="rId10" w:tgtFrame="_blank" w:history="1">
        <w:r w:rsidRPr="009B6E27">
          <w:rPr>
            <w:rStyle w:val="Collegamentoipertestuale"/>
            <w:rFonts w:cstheme="minorHAnsi"/>
            <w:sz w:val="20"/>
            <w:szCs w:val="20"/>
            <w:shd w:val="clear" w:color="auto" w:fill="FFFFFF"/>
          </w:rPr>
          <w:t>a.titone@flcgil.it</w:t>
        </w:r>
      </w:hyperlink>
      <w:r w:rsidRPr="009B6E27">
        <w:rPr>
          <w:rFonts w:cstheme="minorHAnsi"/>
          <w:color w:val="222222"/>
          <w:sz w:val="20"/>
          <w:szCs w:val="20"/>
          <w:shd w:val="clear" w:color="auto" w:fill="FFFFFF"/>
        </w:rPr>
        <w:t>   3488101713; </w:t>
      </w:r>
      <w:r w:rsidRPr="009B6E27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Segreteria Organizzativa</w:t>
      </w:r>
      <w:r w:rsidRPr="009B6E27">
        <w:rPr>
          <w:rFonts w:cstheme="minorHAnsi"/>
          <w:b/>
          <w:color w:val="222222"/>
          <w:sz w:val="20"/>
          <w:szCs w:val="20"/>
          <w:shd w:val="clear" w:color="auto" w:fill="FFFFFF"/>
        </w:rPr>
        <w:t> Proteo Lazio</w:t>
      </w:r>
      <w:r w:rsidRPr="009B6E27">
        <w:rPr>
          <w:rFonts w:cstheme="minorHAnsi"/>
          <w:color w:val="222222"/>
          <w:sz w:val="20"/>
          <w:szCs w:val="20"/>
          <w:shd w:val="clear" w:color="auto" w:fill="FFFFFF"/>
        </w:rPr>
        <w:t xml:space="preserve"> Giulia </w:t>
      </w:r>
      <w:proofErr w:type="spellStart"/>
      <w:r w:rsidRPr="009B6E27">
        <w:rPr>
          <w:rFonts w:cstheme="minorHAnsi"/>
          <w:color w:val="222222"/>
          <w:sz w:val="20"/>
          <w:szCs w:val="20"/>
          <w:shd w:val="clear" w:color="auto" w:fill="FFFFFF"/>
        </w:rPr>
        <w:t>Roncarà</w:t>
      </w:r>
      <w:proofErr w:type="spellEnd"/>
      <w:r w:rsidRPr="009B6E27">
        <w:rPr>
          <w:rFonts w:cstheme="minorHAnsi"/>
          <w:color w:val="222222"/>
          <w:sz w:val="20"/>
          <w:szCs w:val="20"/>
          <w:shd w:val="clear" w:color="auto" w:fill="FFFFFF"/>
        </w:rPr>
        <w:t xml:space="preserve"> e Letizia </w:t>
      </w:r>
      <w:proofErr w:type="spellStart"/>
      <w:r w:rsidRPr="009B6E27">
        <w:rPr>
          <w:rFonts w:cstheme="minorHAnsi"/>
          <w:color w:val="222222"/>
          <w:sz w:val="20"/>
          <w:szCs w:val="20"/>
          <w:shd w:val="clear" w:color="auto" w:fill="FFFFFF"/>
        </w:rPr>
        <w:t>Celsi</w:t>
      </w:r>
      <w:proofErr w:type="spellEnd"/>
      <w:r w:rsidRPr="009B6E27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4D4624" w:rsidRPr="009B6E27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hyperlink r:id="rId11" w:history="1">
        <w:r w:rsidR="00037FDC" w:rsidRPr="009B6E27">
          <w:rPr>
            <w:rStyle w:val="Collegamentoipertestuale"/>
            <w:rFonts w:cstheme="minorHAnsi"/>
            <w:sz w:val="20"/>
            <w:szCs w:val="20"/>
            <w:shd w:val="clear" w:color="auto" w:fill="FFFFFF"/>
          </w:rPr>
          <w:t>lazio@proteofaresapere.it</w:t>
        </w:r>
      </w:hyperlink>
      <w:r w:rsidR="004D4624" w:rsidRPr="009B6E27">
        <w:rPr>
          <w:rStyle w:val="Collegamentoipertestuale"/>
          <w:rFonts w:cstheme="minorHAnsi"/>
          <w:sz w:val="20"/>
          <w:szCs w:val="20"/>
          <w:shd w:val="clear" w:color="auto" w:fill="FFFFFF"/>
        </w:rPr>
        <w:t xml:space="preserve"> </w:t>
      </w:r>
      <w:r w:rsidRPr="009B6E27">
        <w:rPr>
          <w:rFonts w:cstheme="minorHAnsi"/>
          <w:color w:val="222222"/>
          <w:sz w:val="20"/>
          <w:szCs w:val="20"/>
          <w:shd w:val="clear" w:color="auto" w:fill="FFFFFF"/>
        </w:rPr>
        <w:t>;</w:t>
      </w:r>
    </w:p>
    <w:p w14:paraId="5A2BD20B" w14:textId="222BEEF1" w:rsidR="007029B7" w:rsidRPr="009B6E27" w:rsidRDefault="007029B7" w:rsidP="004D4624">
      <w:pPr>
        <w:spacing w:line="240" w:lineRule="auto"/>
        <w:ind w:right="220"/>
        <w:jc w:val="both"/>
        <w:rPr>
          <w:rFonts w:eastAsia="Times New Roman" w:cstheme="minorHAnsi"/>
          <w:i/>
          <w:sz w:val="20"/>
          <w:szCs w:val="20"/>
        </w:rPr>
      </w:pPr>
      <w:r w:rsidRPr="009B6E27">
        <w:rPr>
          <w:rFonts w:eastAsia="Times New Roman" w:cstheme="minorHAnsi"/>
          <w:i/>
          <w:sz w:val="20"/>
          <w:szCs w:val="20"/>
        </w:rPr>
        <w:t>L’iniziativa essendo organizzata da soggetto qualificato per l’aggiornamento (vedere DM 23.5.2002 e DM 8.06.2005) è automaticamente autorizzata ai sensi degli artt. 64 e 67 CCNL 2006/2009 del Comparto Scuola), con esonero dal servizio e con sostituzione ai sensi della normativa sulle supplenze brevi</w:t>
      </w:r>
      <w:r w:rsidR="00296A5B" w:rsidRPr="009B6E27">
        <w:rPr>
          <w:rFonts w:eastAsia="Times New Roman" w:cstheme="minorHAnsi"/>
          <w:i/>
          <w:sz w:val="20"/>
          <w:szCs w:val="20"/>
        </w:rPr>
        <w:t>.</w:t>
      </w:r>
      <w:r w:rsidR="009B6E27">
        <w:rPr>
          <w:rFonts w:eastAsia="Times New Roman" w:cstheme="minorHAnsi"/>
          <w:i/>
          <w:sz w:val="20"/>
          <w:szCs w:val="20"/>
        </w:rPr>
        <w:t xml:space="preserve"> </w:t>
      </w:r>
      <w:r w:rsidR="00296A5B" w:rsidRPr="007B268A">
        <w:rPr>
          <w:rFonts w:eastAsia="Times New Roman" w:cstheme="minorHAnsi"/>
          <w:b/>
          <w:sz w:val="18"/>
          <w:szCs w:val="18"/>
        </w:rPr>
        <w:t xml:space="preserve">Associazione Proteo Fare Sapere Roma Lazio </w:t>
      </w:r>
      <w:r w:rsidRPr="007B268A">
        <w:rPr>
          <w:rFonts w:eastAsia="Times New Roman" w:cstheme="minorHAnsi"/>
          <w:b/>
          <w:sz w:val="18"/>
          <w:szCs w:val="18"/>
        </w:rPr>
        <w:t xml:space="preserve">Via Buonarroti 12, Roma - 00185 - 4° piano - e-mail: lazio@proteofaresapere.it </w:t>
      </w:r>
      <w:r w:rsidRPr="007B268A">
        <w:rPr>
          <w:rFonts w:eastAsia="Times New Roman" w:cstheme="minorHAnsi"/>
          <w:sz w:val="18"/>
          <w:szCs w:val="18"/>
        </w:rPr>
        <w:t>-</w:t>
      </w:r>
      <w:r w:rsidRPr="007B268A">
        <w:rPr>
          <w:rFonts w:eastAsia="Times New Roman" w:cstheme="minorHAnsi"/>
          <w:b/>
          <w:sz w:val="18"/>
          <w:szCs w:val="18"/>
        </w:rPr>
        <w:t xml:space="preserve"> Tel: 06/46200428</w:t>
      </w:r>
    </w:p>
    <w:sectPr w:rsidR="007029B7" w:rsidRPr="009B6E27" w:rsidSect="00E0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F89"/>
    <w:multiLevelType w:val="hybridMultilevel"/>
    <w:tmpl w:val="4590031C"/>
    <w:lvl w:ilvl="0" w:tplc="0410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">
    <w:nsid w:val="2B4944DD"/>
    <w:multiLevelType w:val="hybridMultilevel"/>
    <w:tmpl w:val="42460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712E"/>
    <w:multiLevelType w:val="hybridMultilevel"/>
    <w:tmpl w:val="89F88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768C3"/>
    <w:multiLevelType w:val="hybridMultilevel"/>
    <w:tmpl w:val="88F81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F7D95"/>
    <w:multiLevelType w:val="hybridMultilevel"/>
    <w:tmpl w:val="0D12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7A"/>
    <w:rsid w:val="00037FDC"/>
    <w:rsid w:val="00135F80"/>
    <w:rsid w:val="001F2122"/>
    <w:rsid w:val="002547DB"/>
    <w:rsid w:val="00296A5B"/>
    <w:rsid w:val="002A2010"/>
    <w:rsid w:val="0039648E"/>
    <w:rsid w:val="003E3151"/>
    <w:rsid w:val="00496E86"/>
    <w:rsid w:val="004D4624"/>
    <w:rsid w:val="00660BCC"/>
    <w:rsid w:val="007029B7"/>
    <w:rsid w:val="00702DA9"/>
    <w:rsid w:val="007A3CE4"/>
    <w:rsid w:val="007B268A"/>
    <w:rsid w:val="008C28FE"/>
    <w:rsid w:val="009B6E27"/>
    <w:rsid w:val="009D0DB6"/>
    <w:rsid w:val="00A528D7"/>
    <w:rsid w:val="00B05939"/>
    <w:rsid w:val="00B42998"/>
    <w:rsid w:val="00B673CC"/>
    <w:rsid w:val="00BC4F54"/>
    <w:rsid w:val="00C05787"/>
    <w:rsid w:val="00D2457D"/>
    <w:rsid w:val="00D36A56"/>
    <w:rsid w:val="00DF542A"/>
    <w:rsid w:val="00E0367A"/>
    <w:rsid w:val="00E10071"/>
    <w:rsid w:val="00ED12D8"/>
    <w:rsid w:val="00F07C58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1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zio@proteofaresaper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.titone@flcgil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zio@proteofaresap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7DFE-922D-4EDA-A52F-2294E3C0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FLC12</dc:creator>
  <cp:lastModifiedBy>flcsei</cp:lastModifiedBy>
  <cp:revision>34</cp:revision>
  <cp:lastPrinted>2018-11-13T13:45:00Z</cp:lastPrinted>
  <dcterms:created xsi:type="dcterms:W3CDTF">2018-11-13T14:40:00Z</dcterms:created>
  <dcterms:modified xsi:type="dcterms:W3CDTF">2018-12-04T11:12:00Z</dcterms:modified>
</cp:coreProperties>
</file>